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FBE" w:rsidRPr="007420C9" w:rsidRDefault="00796FBE" w:rsidP="00796FBE">
      <w:pPr>
        <w:spacing w:after="0" w:line="360" w:lineRule="auto"/>
        <w:contextualSpacing/>
        <w:rPr>
          <w:rFonts w:ascii="Times New Roman" w:hAnsi="Times New Roman" w:cs="Times New Roman"/>
          <w:sz w:val="28"/>
          <w:szCs w:val="28"/>
        </w:rPr>
      </w:pPr>
      <w:r w:rsidRPr="007420C9">
        <w:rPr>
          <w:rFonts w:ascii="Times New Roman" w:hAnsi="Times New Roman" w:cs="Times New Roman"/>
          <w:sz w:val="28"/>
          <w:szCs w:val="28"/>
        </w:rPr>
        <w:t>Преподаватель: Буряченко И.В.</w:t>
      </w:r>
    </w:p>
    <w:p w:rsidR="00796FBE" w:rsidRPr="00B80E3A" w:rsidRDefault="00796FBE" w:rsidP="00796FBE">
      <w:pPr>
        <w:spacing w:after="0" w:line="360" w:lineRule="auto"/>
        <w:rPr>
          <w:rFonts w:ascii="Times New Roman" w:hAnsi="Times New Roman" w:cs="Times New Roman"/>
          <w:sz w:val="28"/>
          <w:szCs w:val="28"/>
        </w:rPr>
      </w:pPr>
      <w:r w:rsidRPr="00B80E3A">
        <w:rPr>
          <w:rFonts w:ascii="Times New Roman" w:hAnsi="Times New Roman" w:cs="Times New Roman"/>
          <w:sz w:val="28"/>
          <w:szCs w:val="28"/>
        </w:rPr>
        <w:t>МДК.03.01 Участие в разработке технологических процессов производства и ремонта изделий транспортного электрооборудования и автоматики</w:t>
      </w:r>
    </w:p>
    <w:p w:rsidR="00796FBE" w:rsidRPr="007420C9" w:rsidRDefault="00796FBE" w:rsidP="00796FBE">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4</w:t>
      </w:r>
      <w:r w:rsidRPr="007420C9">
        <w:rPr>
          <w:rFonts w:ascii="Times New Roman" w:hAnsi="Times New Roman" w:cs="Times New Roman"/>
          <w:sz w:val="28"/>
          <w:szCs w:val="28"/>
        </w:rPr>
        <w:t xml:space="preserve">ТЭМ                                                             </w:t>
      </w:r>
      <w:r>
        <w:rPr>
          <w:rFonts w:ascii="Times New Roman" w:hAnsi="Times New Roman" w:cs="Times New Roman"/>
          <w:sz w:val="28"/>
          <w:szCs w:val="28"/>
        </w:rPr>
        <w:t xml:space="preserve">                              11</w:t>
      </w:r>
      <w:r>
        <w:rPr>
          <w:rFonts w:ascii="Times New Roman" w:hAnsi="Times New Roman" w:cs="Times New Roman"/>
          <w:sz w:val="28"/>
          <w:szCs w:val="28"/>
        </w:rPr>
        <w:t>.10.2021</w:t>
      </w:r>
    </w:p>
    <w:p w:rsidR="00796FBE" w:rsidRPr="007420C9" w:rsidRDefault="00796FBE" w:rsidP="00796FBE">
      <w:pPr>
        <w:spacing w:after="0"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Лекция № 17</w:t>
      </w:r>
    </w:p>
    <w:p w:rsidR="00796FBE" w:rsidRPr="007420C9" w:rsidRDefault="00796FBE" w:rsidP="00796FBE">
      <w:pPr>
        <w:spacing w:after="0" w:line="360" w:lineRule="auto"/>
        <w:contextualSpacing/>
        <w:jc w:val="center"/>
        <w:rPr>
          <w:rFonts w:ascii="Times New Roman" w:hAnsi="Times New Roman" w:cs="Times New Roman"/>
          <w:b/>
          <w:sz w:val="28"/>
          <w:szCs w:val="28"/>
        </w:rPr>
      </w:pPr>
    </w:p>
    <w:p w:rsidR="00796FBE" w:rsidRDefault="00796FBE" w:rsidP="00796FBE">
      <w:pPr>
        <w:spacing w:after="0" w:line="360" w:lineRule="auto"/>
        <w:ind w:left="2124" w:hanging="2124"/>
        <w:contextualSpacing/>
        <w:rPr>
          <w:rFonts w:ascii="Times New Roman" w:hAnsi="Times New Roman"/>
          <w:sz w:val="28"/>
          <w:szCs w:val="28"/>
        </w:rPr>
      </w:pPr>
      <w:r w:rsidRPr="007420C9">
        <w:rPr>
          <w:rFonts w:ascii="Times New Roman" w:hAnsi="Times New Roman" w:cs="Times New Roman"/>
          <w:b/>
          <w:sz w:val="28"/>
          <w:szCs w:val="28"/>
        </w:rPr>
        <w:t>Тема занятия</w:t>
      </w:r>
      <w:r w:rsidRPr="007420C9">
        <w:rPr>
          <w:rFonts w:ascii="Times New Roman" w:hAnsi="Times New Roman" w:cs="Times New Roman"/>
          <w:sz w:val="28"/>
          <w:szCs w:val="28"/>
        </w:rPr>
        <w:t xml:space="preserve">    </w:t>
      </w:r>
      <w:r w:rsidRPr="007420C9">
        <w:rPr>
          <w:rFonts w:ascii="Times New Roman" w:hAnsi="Times New Roman" w:cs="Times New Roman"/>
          <w:sz w:val="28"/>
          <w:szCs w:val="28"/>
        </w:rPr>
        <w:tab/>
      </w:r>
      <w:r>
        <w:rPr>
          <w:rFonts w:ascii="Times New Roman" w:hAnsi="Times New Roman"/>
          <w:sz w:val="28"/>
          <w:szCs w:val="28"/>
        </w:rPr>
        <w:t xml:space="preserve">Сборка звуковых сигналов и </w:t>
      </w:r>
      <w:proofErr w:type="spellStart"/>
      <w:r>
        <w:rPr>
          <w:rFonts w:ascii="Times New Roman" w:hAnsi="Times New Roman"/>
          <w:sz w:val="28"/>
          <w:szCs w:val="28"/>
        </w:rPr>
        <w:t>контрольно</w:t>
      </w:r>
      <w:proofErr w:type="spellEnd"/>
      <w:r>
        <w:rPr>
          <w:rFonts w:ascii="Times New Roman" w:hAnsi="Times New Roman"/>
          <w:sz w:val="28"/>
          <w:szCs w:val="28"/>
        </w:rPr>
        <w:t xml:space="preserve"> – измерительных приборов</w:t>
      </w:r>
      <w:r>
        <w:rPr>
          <w:rFonts w:ascii="Times New Roman" w:hAnsi="Times New Roman"/>
          <w:sz w:val="28"/>
          <w:szCs w:val="28"/>
        </w:rPr>
        <w:t>.</w:t>
      </w:r>
    </w:p>
    <w:p w:rsidR="00796FBE" w:rsidRPr="007420C9" w:rsidRDefault="00796FBE" w:rsidP="00796FBE">
      <w:pPr>
        <w:spacing w:after="0" w:line="360" w:lineRule="auto"/>
        <w:ind w:left="2124" w:hanging="2124"/>
        <w:contextualSpacing/>
        <w:rPr>
          <w:rFonts w:ascii="Times New Roman" w:hAnsi="Times New Roman" w:cs="Times New Roman"/>
          <w:sz w:val="28"/>
          <w:szCs w:val="28"/>
        </w:rPr>
      </w:pPr>
      <w:r w:rsidRPr="007420C9">
        <w:rPr>
          <w:rFonts w:ascii="Times New Roman" w:hAnsi="Times New Roman" w:cs="Times New Roman"/>
          <w:b/>
          <w:sz w:val="28"/>
          <w:szCs w:val="28"/>
        </w:rPr>
        <w:t>Учебная цель</w:t>
      </w:r>
      <w:r w:rsidRPr="007420C9">
        <w:rPr>
          <w:rFonts w:ascii="Times New Roman" w:hAnsi="Times New Roman" w:cs="Times New Roman"/>
          <w:sz w:val="28"/>
          <w:szCs w:val="28"/>
        </w:rPr>
        <w:t xml:space="preserve"> </w:t>
      </w:r>
      <w:r w:rsidRPr="007420C9">
        <w:rPr>
          <w:rFonts w:ascii="Times New Roman" w:hAnsi="Times New Roman" w:cs="Times New Roman"/>
          <w:sz w:val="28"/>
          <w:szCs w:val="28"/>
        </w:rPr>
        <w:tab/>
        <w:t xml:space="preserve">Овладеть знаниями </w:t>
      </w:r>
      <w:r>
        <w:rPr>
          <w:rFonts w:ascii="Times New Roman" w:hAnsi="Times New Roman"/>
          <w:sz w:val="28"/>
          <w:szCs w:val="28"/>
        </w:rPr>
        <w:t xml:space="preserve">по технологии </w:t>
      </w:r>
      <w:r>
        <w:rPr>
          <w:rFonts w:ascii="Times New Roman" w:hAnsi="Times New Roman"/>
          <w:sz w:val="28"/>
          <w:szCs w:val="28"/>
        </w:rPr>
        <w:t xml:space="preserve">проведения работ по </w:t>
      </w:r>
      <w:r w:rsidR="00D613A2">
        <w:rPr>
          <w:rFonts w:ascii="Times New Roman" w:hAnsi="Times New Roman"/>
          <w:sz w:val="28"/>
          <w:szCs w:val="28"/>
        </w:rPr>
        <w:t xml:space="preserve">разборке и </w:t>
      </w:r>
      <w:bookmarkStart w:id="0" w:name="_GoBack"/>
      <w:bookmarkEnd w:id="0"/>
      <w:r>
        <w:rPr>
          <w:rFonts w:ascii="Times New Roman" w:hAnsi="Times New Roman"/>
          <w:sz w:val="28"/>
          <w:szCs w:val="28"/>
        </w:rPr>
        <w:t>сборке</w:t>
      </w:r>
      <w:r>
        <w:rPr>
          <w:rFonts w:ascii="Times New Roman" w:hAnsi="Times New Roman"/>
          <w:sz w:val="28"/>
          <w:szCs w:val="28"/>
        </w:rPr>
        <w:t xml:space="preserve"> звуковых сигналов и </w:t>
      </w:r>
      <w:proofErr w:type="spellStart"/>
      <w:r>
        <w:rPr>
          <w:rFonts w:ascii="Times New Roman" w:hAnsi="Times New Roman"/>
          <w:sz w:val="28"/>
          <w:szCs w:val="28"/>
        </w:rPr>
        <w:t>контрольно</w:t>
      </w:r>
      <w:proofErr w:type="spellEnd"/>
      <w:r>
        <w:rPr>
          <w:rFonts w:ascii="Times New Roman" w:hAnsi="Times New Roman"/>
          <w:sz w:val="28"/>
          <w:szCs w:val="28"/>
        </w:rPr>
        <w:t xml:space="preserve"> – измерительных приборов</w:t>
      </w:r>
      <w:r w:rsidRPr="007420C9">
        <w:rPr>
          <w:rFonts w:ascii="Times New Roman" w:hAnsi="Times New Roman" w:cs="Times New Roman"/>
          <w:sz w:val="28"/>
          <w:szCs w:val="28"/>
        </w:rPr>
        <w:t>.</w:t>
      </w:r>
    </w:p>
    <w:p w:rsidR="00796FBE" w:rsidRPr="00C44B44" w:rsidRDefault="00796FBE" w:rsidP="00796FBE">
      <w:pPr>
        <w:spacing w:after="0" w:line="240" w:lineRule="auto"/>
        <w:jc w:val="both"/>
        <w:rPr>
          <w:rFonts w:ascii="Arial" w:eastAsia="Times New Roman" w:hAnsi="Arial" w:cs="Arial"/>
          <w:color w:val="000000"/>
          <w:sz w:val="18"/>
          <w:szCs w:val="18"/>
          <w:lang w:eastAsia="ru-RU"/>
        </w:rPr>
      </w:pPr>
      <w:r w:rsidRPr="00C44B44">
        <w:rPr>
          <w:rFonts w:ascii="Times New Roman" w:eastAsia="Times New Roman" w:hAnsi="Times New Roman" w:cs="Times New Roman"/>
          <w:b/>
          <w:sz w:val="28"/>
          <w:szCs w:val="28"/>
          <w:lang w:eastAsia="ru-RU"/>
        </w:rPr>
        <w:t xml:space="preserve">Развивающая     </w:t>
      </w:r>
      <w:r w:rsidRPr="00C44B44">
        <w:rPr>
          <w:rFonts w:ascii="Times New Roman" w:eastAsia="Times New Roman" w:hAnsi="Times New Roman" w:cs="Times New Roman"/>
          <w:sz w:val="28"/>
          <w:szCs w:val="28"/>
          <w:lang w:eastAsia="ru-RU"/>
        </w:rPr>
        <w:t>Развивать умение сравнивать, обобщать, анализировать.</w:t>
      </w:r>
    </w:p>
    <w:p w:rsidR="00796FBE" w:rsidRPr="00C44B44" w:rsidRDefault="00796FBE" w:rsidP="00796FBE">
      <w:pPr>
        <w:spacing w:after="0" w:line="360" w:lineRule="auto"/>
        <w:ind w:left="2124" w:hanging="2124"/>
        <w:contextualSpacing/>
        <w:rPr>
          <w:rFonts w:ascii="Times New Roman" w:eastAsia="Times New Roman" w:hAnsi="Times New Roman" w:cs="Times New Roman"/>
          <w:sz w:val="28"/>
          <w:szCs w:val="28"/>
          <w:lang w:eastAsia="ru-RU"/>
        </w:rPr>
      </w:pPr>
      <w:r w:rsidRPr="00C44B44">
        <w:rPr>
          <w:rFonts w:ascii="Times New Roman" w:eastAsia="Times New Roman" w:hAnsi="Times New Roman" w:cs="Times New Roman"/>
          <w:b/>
          <w:sz w:val="28"/>
          <w:szCs w:val="28"/>
          <w:lang w:eastAsia="ru-RU"/>
        </w:rPr>
        <w:t>цель</w:t>
      </w:r>
    </w:p>
    <w:p w:rsidR="00796FBE" w:rsidRPr="00C44B44" w:rsidRDefault="00796FBE" w:rsidP="00796FBE">
      <w:pPr>
        <w:spacing w:after="0" w:line="360" w:lineRule="auto"/>
        <w:ind w:left="2127" w:hanging="2127"/>
        <w:contextualSpacing/>
        <w:rPr>
          <w:rFonts w:ascii="Times New Roman" w:eastAsia="Times New Roman" w:hAnsi="Times New Roman" w:cs="Times New Roman"/>
          <w:sz w:val="28"/>
          <w:szCs w:val="28"/>
          <w:lang w:eastAsia="ru-RU"/>
        </w:rPr>
      </w:pPr>
      <w:r w:rsidRPr="00C44B44">
        <w:rPr>
          <w:rFonts w:ascii="Times New Roman" w:eastAsia="Times New Roman" w:hAnsi="Times New Roman" w:cs="Times New Roman"/>
          <w:b/>
          <w:sz w:val="28"/>
          <w:szCs w:val="28"/>
          <w:lang w:eastAsia="ru-RU"/>
        </w:rPr>
        <w:t xml:space="preserve">Воспитательная </w:t>
      </w:r>
      <w:proofErr w:type="gramStart"/>
      <w:r w:rsidRPr="00C44B44">
        <w:rPr>
          <w:rFonts w:ascii="Times New Roman" w:eastAsia="Times New Roman" w:hAnsi="Times New Roman" w:cs="Times New Roman"/>
          <w:sz w:val="28"/>
          <w:szCs w:val="28"/>
          <w:lang w:eastAsia="ru-RU"/>
        </w:rPr>
        <w:t>Воспитывать</w:t>
      </w:r>
      <w:proofErr w:type="gramEnd"/>
      <w:r w:rsidRPr="00C44B44">
        <w:rPr>
          <w:rFonts w:ascii="Times New Roman" w:eastAsia="Times New Roman" w:hAnsi="Times New Roman" w:cs="Times New Roman"/>
          <w:sz w:val="28"/>
          <w:szCs w:val="28"/>
          <w:lang w:eastAsia="ru-RU"/>
        </w:rPr>
        <w:t xml:space="preserve"> чувство гордости за избранную профессию,</w:t>
      </w:r>
    </w:p>
    <w:p w:rsidR="00796FBE" w:rsidRDefault="00796FBE" w:rsidP="00796FBE">
      <w:pPr>
        <w:spacing w:after="0" w:line="360" w:lineRule="auto"/>
        <w:ind w:left="2127" w:hanging="2127"/>
        <w:contextualSpacing/>
        <w:rPr>
          <w:rFonts w:ascii="Times New Roman" w:eastAsia="Times New Roman" w:hAnsi="Times New Roman" w:cs="Times New Roman"/>
          <w:sz w:val="28"/>
          <w:szCs w:val="28"/>
          <w:lang w:eastAsia="ru-RU"/>
        </w:rPr>
      </w:pPr>
      <w:r w:rsidRPr="00C44B44">
        <w:rPr>
          <w:rFonts w:ascii="Times New Roman" w:eastAsia="Times New Roman" w:hAnsi="Times New Roman" w:cs="Times New Roman"/>
          <w:b/>
          <w:sz w:val="28"/>
          <w:szCs w:val="28"/>
          <w:lang w:eastAsia="ru-RU"/>
        </w:rPr>
        <w:t>цель</w:t>
      </w:r>
      <w:r w:rsidRPr="00C44B44">
        <w:rPr>
          <w:rFonts w:ascii="Times New Roman" w:eastAsia="Times New Roman" w:hAnsi="Times New Roman" w:cs="Times New Roman"/>
          <w:sz w:val="28"/>
          <w:szCs w:val="28"/>
          <w:lang w:eastAsia="ru-RU"/>
        </w:rPr>
        <w:t xml:space="preserve">                      стремиться получать новые знания самостоятельно.</w:t>
      </w:r>
    </w:p>
    <w:p w:rsidR="00796FBE" w:rsidRPr="00B929A6" w:rsidRDefault="00796FBE" w:rsidP="00796FBE">
      <w:pPr>
        <w:spacing w:after="0" w:line="360" w:lineRule="auto"/>
        <w:ind w:left="2120" w:hanging="2120"/>
        <w:contextualSpacing/>
        <w:jc w:val="both"/>
        <w:rPr>
          <w:rFonts w:ascii="Times New Roman" w:eastAsia="Times New Roman" w:hAnsi="Times New Roman" w:cs="Times New Roman"/>
          <w:b/>
          <w:sz w:val="28"/>
          <w:szCs w:val="28"/>
          <w:lang w:eastAsia="ru-RU"/>
        </w:rPr>
      </w:pPr>
      <w:r w:rsidRPr="00B929A6">
        <w:rPr>
          <w:rFonts w:ascii="Times New Roman" w:eastAsia="Times New Roman" w:hAnsi="Times New Roman" w:cs="Times New Roman"/>
          <w:b/>
          <w:sz w:val="28"/>
          <w:szCs w:val="28"/>
          <w:lang w:eastAsia="ru-RU"/>
        </w:rPr>
        <w:t>Задача</w:t>
      </w:r>
      <w:r w:rsidRPr="00B929A6">
        <w:rPr>
          <w:rFonts w:ascii="Times New Roman" w:eastAsia="Times New Roman" w:hAnsi="Times New Roman" w:cs="Times New Roman"/>
          <w:b/>
          <w:sz w:val="28"/>
          <w:szCs w:val="28"/>
          <w:lang w:eastAsia="ru-RU"/>
        </w:rPr>
        <w:tab/>
      </w:r>
      <w:r w:rsidRPr="00B929A6">
        <w:rPr>
          <w:rFonts w:ascii="Times New Roman" w:eastAsia="Times New Roman" w:hAnsi="Times New Roman" w:cs="Times New Roman"/>
          <w:b/>
          <w:sz w:val="28"/>
          <w:szCs w:val="28"/>
          <w:lang w:eastAsia="ru-RU"/>
        </w:rPr>
        <w:tab/>
      </w:r>
      <w:r w:rsidRPr="00B929A6">
        <w:rPr>
          <w:rFonts w:ascii="Times New Roman" w:eastAsia="Times New Roman" w:hAnsi="Times New Roman" w:cs="Times New Roman"/>
          <w:sz w:val="28"/>
          <w:szCs w:val="28"/>
          <w:lang w:eastAsia="ru-RU"/>
        </w:rPr>
        <w:t>Способствовать формированию представления / освоению новой информации по теме лекции.</w:t>
      </w:r>
    </w:p>
    <w:p w:rsidR="00796FBE" w:rsidRPr="007420C9" w:rsidRDefault="00796FBE" w:rsidP="00796FBE">
      <w:pPr>
        <w:spacing w:after="0" w:line="360" w:lineRule="auto"/>
        <w:contextualSpacing/>
        <w:rPr>
          <w:rFonts w:ascii="Times New Roman" w:hAnsi="Times New Roman" w:cs="Times New Roman"/>
          <w:b/>
          <w:sz w:val="28"/>
          <w:szCs w:val="28"/>
        </w:rPr>
      </w:pPr>
    </w:p>
    <w:p w:rsidR="00796FBE" w:rsidRPr="007420C9" w:rsidRDefault="00796FBE" w:rsidP="00796FBE">
      <w:pPr>
        <w:spacing w:after="0" w:line="360" w:lineRule="auto"/>
        <w:contextualSpacing/>
        <w:jc w:val="center"/>
        <w:rPr>
          <w:rFonts w:ascii="Times New Roman" w:hAnsi="Times New Roman" w:cs="Times New Roman"/>
          <w:b/>
          <w:sz w:val="28"/>
          <w:szCs w:val="28"/>
        </w:rPr>
      </w:pPr>
      <w:r w:rsidRPr="007420C9">
        <w:rPr>
          <w:rFonts w:ascii="Times New Roman" w:hAnsi="Times New Roman" w:cs="Times New Roman"/>
          <w:b/>
          <w:sz w:val="28"/>
          <w:szCs w:val="28"/>
        </w:rPr>
        <w:t>План лекции</w:t>
      </w:r>
    </w:p>
    <w:p w:rsidR="00796FBE" w:rsidRDefault="00483DCF" w:rsidP="00796FBE">
      <w:pPr>
        <w:pStyle w:val="a3"/>
        <w:numPr>
          <w:ilvl w:val="0"/>
          <w:numId w:val="1"/>
        </w:numPr>
        <w:spacing w:line="360" w:lineRule="auto"/>
        <w:jc w:val="both"/>
        <w:rPr>
          <w:sz w:val="28"/>
          <w:szCs w:val="28"/>
        </w:rPr>
      </w:pPr>
      <w:r>
        <w:rPr>
          <w:sz w:val="28"/>
          <w:szCs w:val="28"/>
        </w:rPr>
        <w:t>Общие сведения по техноло</w:t>
      </w:r>
      <w:r w:rsidR="00D613A2">
        <w:rPr>
          <w:sz w:val="28"/>
          <w:szCs w:val="28"/>
        </w:rPr>
        <w:t>гии ремонтных работ по приборам дополнительного электрооборудования и КИП</w:t>
      </w:r>
      <w:r w:rsidR="00796FBE">
        <w:rPr>
          <w:sz w:val="28"/>
          <w:szCs w:val="28"/>
        </w:rPr>
        <w:t>.</w:t>
      </w:r>
    </w:p>
    <w:p w:rsidR="00483DCF" w:rsidRDefault="00796FBE" w:rsidP="00483DCF">
      <w:pPr>
        <w:pStyle w:val="a3"/>
        <w:numPr>
          <w:ilvl w:val="0"/>
          <w:numId w:val="1"/>
        </w:numPr>
        <w:spacing w:line="360" w:lineRule="auto"/>
        <w:jc w:val="both"/>
        <w:rPr>
          <w:sz w:val="28"/>
          <w:szCs w:val="28"/>
        </w:rPr>
      </w:pPr>
      <w:r>
        <w:rPr>
          <w:sz w:val="28"/>
          <w:szCs w:val="28"/>
        </w:rPr>
        <w:t>Технологический процесс</w:t>
      </w:r>
      <w:r w:rsidR="00483DCF">
        <w:rPr>
          <w:sz w:val="28"/>
          <w:szCs w:val="28"/>
        </w:rPr>
        <w:t xml:space="preserve"> работ по сборке и разборке звуковых сигналов</w:t>
      </w:r>
      <w:r>
        <w:rPr>
          <w:sz w:val="28"/>
          <w:szCs w:val="28"/>
        </w:rPr>
        <w:t xml:space="preserve">. </w:t>
      </w:r>
    </w:p>
    <w:p w:rsidR="00483DCF" w:rsidRPr="00483DCF" w:rsidRDefault="00483DCF" w:rsidP="00483DCF">
      <w:pPr>
        <w:pStyle w:val="a3"/>
        <w:numPr>
          <w:ilvl w:val="0"/>
          <w:numId w:val="1"/>
        </w:numPr>
        <w:spacing w:line="360" w:lineRule="auto"/>
        <w:jc w:val="both"/>
        <w:rPr>
          <w:sz w:val="28"/>
          <w:szCs w:val="28"/>
        </w:rPr>
      </w:pPr>
      <w:r w:rsidRPr="00483DCF">
        <w:rPr>
          <w:sz w:val="28"/>
          <w:szCs w:val="28"/>
        </w:rPr>
        <w:t>Технологический процесс работ по сбо</w:t>
      </w:r>
      <w:r>
        <w:rPr>
          <w:sz w:val="28"/>
          <w:szCs w:val="28"/>
        </w:rPr>
        <w:t xml:space="preserve">рке и разборке </w:t>
      </w:r>
      <w:proofErr w:type="spellStart"/>
      <w:r>
        <w:rPr>
          <w:sz w:val="28"/>
          <w:szCs w:val="28"/>
        </w:rPr>
        <w:t>контрольно</w:t>
      </w:r>
      <w:proofErr w:type="spellEnd"/>
      <w:r>
        <w:rPr>
          <w:sz w:val="28"/>
          <w:szCs w:val="28"/>
        </w:rPr>
        <w:t xml:space="preserve"> –измерительных приборов</w:t>
      </w:r>
      <w:r w:rsidRPr="00483DCF">
        <w:rPr>
          <w:sz w:val="28"/>
          <w:szCs w:val="28"/>
        </w:rPr>
        <w:t xml:space="preserve">. </w:t>
      </w:r>
    </w:p>
    <w:p w:rsidR="00796FBE" w:rsidRPr="00796FBE" w:rsidRDefault="00796FBE" w:rsidP="00F47DC0">
      <w:pPr>
        <w:spacing w:after="0" w:line="360" w:lineRule="auto"/>
        <w:ind w:firstLine="360"/>
        <w:contextualSpacing/>
        <w:jc w:val="both"/>
        <w:rPr>
          <w:rFonts w:ascii="Times New Roman" w:hAnsi="Times New Roman" w:cs="Times New Roman"/>
          <w:sz w:val="28"/>
          <w:szCs w:val="28"/>
        </w:rPr>
      </w:pPr>
      <w:r w:rsidRPr="00796FBE">
        <w:rPr>
          <w:rFonts w:ascii="Times New Roman" w:hAnsi="Times New Roman" w:cs="Times New Roman"/>
          <w:sz w:val="28"/>
          <w:szCs w:val="28"/>
        </w:rPr>
        <w:t>При изготовлении звуковых</w:t>
      </w:r>
      <w:r>
        <w:rPr>
          <w:rFonts w:ascii="Times New Roman" w:hAnsi="Times New Roman" w:cs="Times New Roman"/>
          <w:sz w:val="28"/>
          <w:szCs w:val="28"/>
        </w:rPr>
        <w:t xml:space="preserve"> сигналов основной задачей явля</w:t>
      </w:r>
      <w:r w:rsidRPr="00796FBE">
        <w:rPr>
          <w:rFonts w:ascii="Times New Roman" w:hAnsi="Times New Roman" w:cs="Times New Roman"/>
          <w:sz w:val="28"/>
          <w:szCs w:val="28"/>
        </w:rPr>
        <w:t>ется обеспечение точности параметром их звучания и надежности в эксплуатации. Параметры сигна</w:t>
      </w:r>
      <w:r>
        <w:rPr>
          <w:rFonts w:ascii="Times New Roman" w:hAnsi="Times New Roman" w:cs="Times New Roman"/>
          <w:sz w:val="28"/>
          <w:szCs w:val="28"/>
        </w:rPr>
        <w:t>ла зависят от характеристик мем</w:t>
      </w:r>
      <w:r w:rsidRPr="00796FBE">
        <w:rPr>
          <w:rFonts w:ascii="Times New Roman" w:hAnsi="Times New Roman" w:cs="Times New Roman"/>
          <w:sz w:val="28"/>
          <w:szCs w:val="28"/>
        </w:rPr>
        <w:t>браны узла и точности сборки их с прерывателем, а стабильность работы — от качества контакто</w:t>
      </w:r>
      <w:r>
        <w:rPr>
          <w:rFonts w:ascii="Times New Roman" w:hAnsi="Times New Roman" w:cs="Times New Roman"/>
          <w:sz w:val="28"/>
          <w:szCs w:val="28"/>
        </w:rPr>
        <w:t xml:space="preserve">в и </w:t>
      </w:r>
      <w:r>
        <w:rPr>
          <w:rFonts w:ascii="Times New Roman" w:hAnsi="Times New Roman" w:cs="Times New Roman"/>
          <w:sz w:val="28"/>
          <w:szCs w:val="28"/>
        </w:rPr>
        <w:lastRenderedPageBreak/>
        <w:t>регулировочного узла. Надеж</w:t>
      </w:r>
      <w:r w:rsidRPr="00796FBE">
        <w:rPr>
          <w:rFonts w:ascii="Times New Roman" w:hAnsi="Times New Roman" w:cs="Times New Roman"/>
          <w:sz w:val="28"/>
          <w:szCs w:val="28"/>
        </w:rPr>
        <w:t>ность сигнала определяется кач</w:t>
      </w:r>
      <w:r>
        <w:rPr>
          <w:rFonts w:ascii="Times New Roman" w:hAnsi="Times New Roman" w:cs="Times New Roman"/>
          <w:sz w:val="28"/>
          <w:szCs w:val="28"/>
        </w:rPr>
        <w:t>еством изготовления катушки, ос</w:t>
      </w:r>
      <w:r w:rsidRPr="00796FBE">
        <w:rPr>
          <w:rFonts w:ascii="Times New Roman" w:hAnsi="Times New Roman" w:cs="Times New Roman"/>
          <w:sz w:val="28"/>
          <w:szCs w:val="28"/>
        </w:rPr>
        <w:t>новных узлов и их сборки.</w:t>
      </w:r>
    </w:p>
    <w:p w:rsidR="00796FBE" w:rsidRPr="00796FBE" w:rsidRDefault="00796FBE" w:rsidP="00F47DC0">
      <w:pPr>
        <w:spacing w:after="0" w:line="360" w:lineRule="auto"/>
        <w:contextualSpacing/>
        <w:jc w:val="both"/>
        <w:rPr>
          <w:rFonts w:ascii="Times New Roman" w:hAnsi="Times New Roman" w:cs="Times New Roman"/>
          <w:sz w:val="28"/>
          <w:szCs w:val="28"/>
        </w:rPr>
      </w:pPr>
      <w:r w:rsidRPr="00796FBE">
        <w:rPr>
          <w:rFonts w:ascii="Times New Roman" w:hAnsi="Times New Roman" w:cs="Times New Roman"/>
          <w:sz w:val="28"/>
          <w:szCs w:val="28"/>
        </w:rPr>
        <w:t xml:space="preserve">Катушки сигналов для повышения коэффициента заполнения обмотки, </w:t>
      </w:r>
      <w:proofErr w:type="gramStart"/>
      <w:r w:rsidRPr="00796FBE">
        <w:rPr>
          <w:rFonts w:ascii="Times New Roman" w:hAnsi="Times New Roman" w:cs="Times New Roman"/>
          <w:sz w:val="28"/>
          <w:szCs w:val="28"/>
        </w:rPr>
        <w:t>а следовательно</w:t>
      </w:r>
      <w:proofErr w:type="gramEnd"/>
      <w:r w:rsidRPr="00796FBE">
        <w:rPr>
          <w:rFonts w:ascii="Times New Roman" w:hAnsi="Times New Roman" w:cs="Times New Roman"/>
          <w:sz w:val="28"/>
          <w:szCs w:val="28"/>
        </w:rPr>
        <w:t>, и механической прочности, а также уменьшения габаритных разм</w:t>
      </w:r>
      <w:r>
        <w:rPr>
          <w:rFonts w:ascii="Times New Roman" w:hAnsi="Times New Roman" w:cs="Times New Roman"/>
          <w:sz w:val="28"/>
          <w:szCs w:val="28"/>
        </w:rPr>
        <w:t xml:space="preserve">еров наматывают по </w:t>
      </w:r>
      <w:proofErr w:type="spellStart"/>
      <w:r>
        <w:rPr>
          <w:rFonts w:ascii="Times New Roman" w:hAnsi="Times New Roman" w:cs="Times New Roman"/>
          <w:sz w:val="28"/>
          <w:szCs w:val="28"/>
        </w:rPr>
        <w:t>ортоцикличес</w:t>
      </w:r>
      <w:r w:rsidRPr="00796FBE">
        <w:rPr>
          <w:rFonts w:ascii="Times New Roman" w:hAnsi="Times New Roman" w:cs="Times New Roman"/>
          <w:sz w:val="28"/>
          <w:szCs w:val="28"/>
        </w:rPr>
        <w:t>кой</w:t>
      </w:r>
      <w:proofErr w:type="spellEnd"/>
      <w:r w:rsidRPr="00796FBE">
        <w:rPr>
          <w:rFonts w:ascii="Times New Roman" w:hAnsi="Times New Roman" w:cs="Times New Roman"/>
          <w:sz w:val="28"/>
          <w:szCs w:val="28"/>
        </w:rPr>
        <w:t xml:space="preserve"> схеме с использование</w:t>
      </w:r>
      <w:r>
        <w:rPr>
          <w:rFonts w:ascii="Times New Roman" w:hAnsi="Times New Roman" w:cs="Times New Roman"/>
          <w:sz w:val="28"/>
          <w:szCs w:val="28"/>
        </w:rPr>
        <w:t>м провода марки ПЭВД с дополни</w:t>
      </w:r>
      <w:r w:rsidRPr="00796FBE">
        <w:rPr>
          <w:rFonts w:ascii="Times New Roman" w:hAnsi="Times New Roman" w:cs="Times New Roman"/>
          <w:sz w:val="28"/>
          <w:szCs w:val="28"/>
        </w:rPr>
        <w:t xml:space="preserve">тельным слоем термопластического лака. Применение такого </w:t>
      </w:r>
      <w:proofErr w:type="spellStart"/>
      <w:r w:rsidRPr="00796FBE">
        <w:rPr>
          <w:rFonts w:ascii="Times New Roman" w:hAnsi="Times New Roman" w:cs="Times New Roman"/>
          <w:sz w:val="28"/>
          <w:szCs w:val="28"/>
        </w:rPr>
        <w:t>про¬вода</w:t>
      </w:r>
      <w:proofErr w:type="spellEnd"/>
      <w:r w:rsidRPr="00796FBE">
        <w:rPr>
          <w:rFonts w:ascii="Times New Roman" w:hAnsi="Times New Roman" w:cs="Times New Roman"/>
          <w:sz w:val="28"/>
          <w:szCs w:val="28"/>
        </w:rPr>
        <w:t xml:space="preserve"> позволяет исключить пропитку обмотки, поскольку витки скрепляются друг с другом за счет их склеивания при нагреве обмотки до температуры (150 ± 5) "С.</w:t>
      </w:r>
    </w:p>
    <w:p w:rsidR="00796FBE" w:rsidRPr="00796FBE" w:rsidRDefault="00796FBE" w:rsidP="00F47DC0">
      <w:pPr>
        <w:spacing w:after="0" w:line="360" w:lineRule="auto"/>
        <w:contextualSpacing/>
        <w:jc w:val="both"/>
        <w:rPr>
          <w:rFonts w:ascii="Times New Roman" w:hAnsi="Times New Roman" w:cs="Times New Roman"/>
          <w:sz w:val="28"/>
          <w:szCs w:val="28"/>
        </w:rPr>
      </w:pPr>
      <w:r w:rsidRPr="00796FBE">
        <w:rPr>
          <w:rFonts w:ascii="Times New Roman" w:hAnsi="Times New Roman" w:cs="Times New Roman"/>
          <w:sz w:val="28"/>
          <w:szCs w:val="28"/>
        </w:rPr>
        <w:t>Контакты прерывателя 8 с</w:t>
      </w:r>
      <w:r>
        <w:rPr>
          <w:rFonts w:ascii="Times New Roman" w:hAnsi="Times New Roman" w:cs="Times New Roman"/>
          <w:sz w:val="28"/>
          <w:szCs w:val="28"/>
        </w:rPr>
        <w:t>игнала изготавливают из вольфра</w:t>
      </w:r>
      <w:r w:rsidRPr="00796FBE">
        <w:rPr>
          <w:rFonts w:ascii="Times New Roman" w:hAnsi="Times New Roman" w:cs="Times New Roman"/>
          <w:sz w:val="28"/>
          <w:szCs w:val="28"/>
        </w:rPr>
        <w:t xml:space="preserve">мовой таблетки (лепешки) и </w:t>
      </w:r>
      <w:r>
        <w:rPr>
          <w:rFonts w:ascii="Times New Roman" w:hAnsi="Times New Roman" w:cs="Times New Roman"/>
          <w:sz w:val="28"/>
          <w:szCs w:val="28"/>
        </w:rPr>
        <w:t>стальной или никелевой ножки - за</w:t>
      </w:r>
      <w:r w:rsidRPr="00796FBE">
        <w:rPr>
          <w:rFonts w:ascii="Times New Roman" w:hAnsi="Times New Roman" w:cs="Times New Roman"/>
          <w:sz w:val="28"/>
          <w:szCs w:val="28"/>
        </w:rPr>
        <w:t>клепки. Применение вольфрам</w:t>
      </w:r>
      <w:r>
        <w:rPr>
          <w:rFonts w:ascii="Times New Roman" w:hAnsi="Times New Roman" w:cs="Times New Roman"/>
          <w:sz w:val="28"/>
          <w:szCs w:val="28"/>
        </w:rPr>
        <w:t>а обусловлено его хорошими меха</w:t>
      </w:r>
      <w:r w:rsidRPr="00796FBE">
        <w:rPr>
          <w:rFonts w:ascii="Times New Roman" w:hAnsi="Times New Roman" w:cs="Times New Roman"/>
          <w:sz w:val="28"/>
          <w:szCs w:val="28"/>
        </w:rPr>
        <w:t xml:space="preserve">ническими и термическими свойствами. Припаивание вольфрамовой таблетки к заклепке производится в печах, в среде </w:t>
      </w:r>
      <w:proofErr w:type="spellStart"/>
      <w:r w:rsidRPr="00796FBE">
        <w:rPr>
          <w:rFonts w:ascii="Times New Roman" w:hAnsi="Times New Roman" w:cs="Times New Roman"/>
          <w:sz w:val="28"/>
          <w:szCs w:val="28"/>
        </w:rPr>
        <w:t>водоро¬да</w:t>
      </w:r>
      <w:proofErr w:type="spellEnd"/>
      <w:r w:rsidRPr="00796FBE">
        <w:rPr>
          <w:rFonts w:ascii="Times New Roman" w:hAnsi="Times New Roman" w:cs="Times New Roman"/>
          <w:sz w:val="28"/>
          <w:szCs w:val="28"/>
        </w:rPr>
        <w:t>, в качестве припоя используется медь.</w:t>
      </w:r>
    </w:p>
    <w:p w:rsidR="00796FBE" w:rsidRPr="00796FBE" w:rsidRDefault="00F47DC0" w:rsidP="00F47DC0">
      <w:pPr>
        <w:spacing w:after="0" w:line="360" w:lineRule="auto"/>
        <w:contextualSpacing/>
        <w:jc w:val="both"/>
        <w:rPr>
          <w:rFonts w:ascii="Times New Roman" w:hAnsi="Times New Roman" w:cs="Times New Roman"/>
          <w:sz w:val="28"/>
          <w:szCs w:val="28"/>
        </w:rPr>
      </w:pPr>
      <w:r w:rsidRPr="002225AD">
        <w:rPr>
          <w:rFonts w:ascii="Times New Roman" w:hAnsi="Times New Roman" w:cs="Times New Roman"/>
          <w:noProof/>
          <w:sz w:val="28"/>
          <w:szCs w:val="28"/>
          <w:lang w:eastAsia="ru-RU"/>
        </w:rPr>
        <w:drawing>
          <wp:inline distT="0" distB="0" distL="0" distR="0">
            <wp:extent cx="4413250" cy="31623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13250" cy="3162300"/>
                    </a:xfrm>
                    <a:prstGeom prst="rect">
                      <a:avLst/>
                    </a:prstGeom>
                    <a:noFill/>
                    <a:ln>
                      <a:noFill/>
                    </a:ln>
                  </pic:spPr>
                </pic:pic>
              </a:graphicData>
            </a:graphic>
          </wp:inline>
        </w:drawing>
      </w:r>
    </w:p>
    <w:p w:rsidR="00796FBE" w:rsidRPr="00796FBE" w:rsidRDefault="00796FBE" w:rsidP="00F47DC0">
      <w:pPr>
        <w:spacing w:after="0" w:line="360" w:lineRule="auto"/>
        <w:contextualSpacing/>
        <w:jc w:val="both"/>
        <w:rPr>
          <w:rFonts w:ascii="Times New Roman" w:hAnsi="Times New Roman" w:cs="Times New Roman"/>
          <w:sz w:val="28"/>
          <w:szCs w:val="28"/>
        </w:rPr>
      </w:pPr>
      <w:r w:rsidRPr="00796FBE">
        <w:rPr>
          <w:rFonts w:ascii="Times New Roman" w:hAnsi="Times New Roman" w:cs="Times New Roman"/>
          <w:sz w:val="28"/>
          <w:szCs w:val="28"/>
        </w:rPr>
        <w:t xml:space="preserve"> </w:t>
      </w:r>
    </w:p>
    <w:p w:rsidR="00796FBE" w:rsidRPr="00796FBE" w:rsidRDefault="00796FBE" w:rsidP="00F47DC0">
      <w:pPr>
        <w:spacing w:after="0" w:line="360" w:lineRule="auto"/>
        <w:contextualSpacing/>
        <w:jc w:val="both"/>
        <w:rPr>
          <w:rFonts w:ascii="Times New Roman" w:hAnsi="Times New Roman" w:cs="Times New Roman"/>
          <w:sz w:val="28"/>
          <w:szCs w:val="28"/>
        </w:rPr>
      </w:pPr>
      <w:r w:rsidRPr="00796FBE">
        <w:rPr>
          <w:rFonts w:ascii="Times New Roman" w:hAnsi="Times New Roman" w:cs="Times New Roman"/>
          <w:sz w:val="28"/>
          <w:szCs w:val="28"/>
        </w:rPr>
        <w:t>Рис. 17.1. Конструкция звукового сигнала:</w:t>
      </w:r>
    </w:p>
    <w:p w:rsidR="00796FBE" w:rsidRPr="00796FBE" w:rsidRDefault="00796FBE" w:rsidP="00F47DC0">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1</w:t>
      </w:r>
      <w:r w:rsidRPr="00796FBE">
        <w:rPr>
          <w:rFonts w:ascii="Times New Roman" w:hAnsi="Times New Roman" w:cs="Times New Roman"/>
          <w:sz w:val="28"/>
          <w:szCs w:val="28"/>
        </w:rPr>
        <w:t xml:space="preserve"> — корпус; 2 — изолятор; 3— пластина; 4 — </w:t>
      </w:r>
      <w:r>
        <w:rPr>
          <w:rFonts w:ascii="Times New Roman" w:hAnsi="Times New Roman" w:cs="Times New Roman"/>
          <w:sz w:val="28"/>
          <w:szCs w:val="28"/>
        </w:rPr>
        <w:t>неподвижный контакт; 5— проклад</w:t>
      </w:r>
      <w:r w:rsidRPr="00796FBE">
        <w:rPr>
          <w:rFonts w:ascii="Times New Roman" w:hAnsi="Times New Roman" w:cs="Times New Roman"/>
          <w:sz w:val="28"/>
          <w:szCs w:val="28"/>
        </w:rPr>
        <w:t>ка; 6— винт; 7— кольцо-крышка; 8 — прерыв</w:t>
      </w:r>
      <w:r>
        <w:rPr>
          <w:rFonts w:ascii="Times New Roman" w:hAnsi="Times New Roman" w:cs="Times New Roman"/>
          <w:sz w:val="28"/>
          <w:szCs w:val="28"/>
        </w:rPr>
        <w:t>атель; 9 — диффузор; 10— мембрана; 11</w:t>
      </w:r>
      <w:r w:rsidRPr="00796FBE">
        <w:rPr>
          <w:rFonts w:ascii="Times New Roman" w:hAnsi="Times New Roman" w:cs="Times New Roman"/>
          <w:sz w:val="28"/>
          <w:szCs w:val="28"/>
        </w:rPr>
        <w:t xml:space="preserve"> — якорь; 12 — крышка; 13 — изоляционная </w:t>
      </w:r>
      <w:proofErr w:type="gramStart"/>
      <w:r w:rsidRPr="00796FBE">
        <w:rPr>
          <w:rFonts w:ascii="Times New Roman" w:hAnsi="Times New Roman" w:cs="Times New Roman"/>
          <w:sz w:val="28"/>
          <w:szCs w:val="28"/>
        </w:rPr>
        <w:t>прокладка;  14</w:t>
      </w:r>
      <w:proofErr w:type="gramEnd"/>
      <w:r w:rsidRPr="00796FBE">
        <w:rPr>
          <w:rFonts w:ascii="Times New Roman" w:hAnsi="Times New Roman" w:cs="Times New Roman"/>
          <w:sz w:val="28"/>
          <w:szCs w:val="28"/>
        </w:rPr>
        <w:t xml:space="preserve"> </w:t>
      </w:r>
      <w:r w:rsidRPr="00796FBE">
        <w:rPr>
          <w:rFonts w:ascii="Times New Roman" w:hAnsi="Times New Roman" w:cs="Times New Roman"/>
          <w:sz w:val="28"/>
          <w:szCs w:val="28"/>
        </w:rPr>
        <w:lastRenderedPageBreak/>
        <w:t>— катушка; 15 — пружинная шайба; 16 — сердечник; 17 — гайка; 18 — держатель</w:t>
      </w:r>
    </w:p>
    <w:p w:rsidR="00796FBE" w:rsidRPr="00796FBE" w:rsidRDefault="00796FBE" w:rsidP="00F47DC0">
      <w:pPr>
        <w:spacing w:after="0" w:line="360" w:lineRule="auto"/>
        <w:contextualSpacing/>
        <w:jc w:val="both"/>
        <w:rPr>
          <w:rFonts w:ascii="Times New Roman" w:hAnsi="Times New Roman" w:cs="Times New Roman"/>
          <w:sz w:val="28"/>
          <w:szCs w:val="28"/>
        </w:rPr>
      </w:pPr>
      <w:r w:rsidRPr="00796FBE">
        <w:rPr>
          <w:rFonts w:ascii="Times New Roman" w:hAnsi="Times New Roman" w:cs="Times New Roman"/>
          <w:sz w:val="28"/>
          <w:szCs w:val="28"/>
        </w:rPr>
        <w:t>Пластины</w:t>
      </w:r>
      <w:r>
        <w:rPr>
          <w:rFonts w:ascii="Times New Roman" w:hAnsi="Times New Roman" w:cs="Times New Roman"/>
          <w:sz w:val="28"/>
          <w:szCs w:val="28"/>
        </w:rPr>
        <w:t xml:space="preserve"> </w:t>
      </w:r>
      <w:r w:rsidRPr="00796FBE">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796FBE">
        <w:rPr>
          <w:rFonts w:ascii="Times New Roman" w:hAnsi="Times New Roman" w:cs="Times New Roman"/>
          <w:sz w:val="28"/>
          <w:szCs w:val="28"/>
        </w:rPr>
        <w:t>контактодержатели</w:t>
      </w:r>
      <w:proofErr w:type="spellEnd"/>
      <w:r w:rsidRPr="00796FBE">
        <w:rPr>
          <w:rFonts w:ascii="Times New Roman" w:hAnsi="Times New Roman" w:cs="Times New Roman"/>
          <w:sz w:val="28"/>
          <w:szCs w:val="28"/>
        </w:rPr>
        <w:t>, на которых крепится контакт, изготавливают из стали с гал</w:t>
      </w:r>
      <w:r>
        <w:rPr>
          <w:rFonts w:ascii="Times New Roman" w:hAnsi="Times New Roman" w:cs="Times New Roman"/>
          <w:sz w:val="28"/>
          <w:szCs w:val="28"/>
        </w:rPr>
        <w:t>ьваническим цинковым или кадмие</w:t>
      </w:r>
      <w:r w:rsidRPr="00796FBE">
        <w:rPr>
          <w:rFonts w:ascii="Times New Roman" w:hAnsi="Times New Roman" w:cs="Times New Roman"/>
          <w:sz w:val="28"/>
          <w:szCs w:val="28"/>
        </w:rPr>
        <w:t>вым покрытием.</w:t>
      </w:r>
    </w:p>
    <w:p w:rsidR="00796FBE" w:rsidRPr="00796FBE" w:rsidRDefault="00796FBE" w:rsidP="00F47DC0">
      <w:pPr>
        <w:spacing w:after="0" w:line="360" w:lineRule="auto"/>
        <w:contextualSpacing/>
        <w:jc w:val="both"/>
        <w:rPr>
          <w:rFonts w:ascii="Times New Roman" w:hAnsi="Times New Roman" w:cs="Times New Roman"/>
          <w:sz w:val="28"/>
          <w:szCs w:val="28"/>
        </w:rPr>
      </w:pPr>
      <w:r w:rsidRPr="00796FBE">
        <w:rPr>
          <w:rFonts w:ascii="Times New Roman" w:hAnsi="Times New Roman" w:cs="Times New Roman"/>
          <w:sz w:val="28"/>
          <w:szCs w:val="28"/>
        </w:rPr>
        <w:t xml:space="preserve">Сборка контактов с </w:t>
      </w:r>
      <w:proofErr w:type="spellStart"/>
      <w:r w:rsidRPr="00796FBE">
        <w:rPr>
          <w:rFonts w:ascii="Times New Roman" w:hAnsi="Times New Roman" w:cs="Times New Roman"/>
          <w:sz w:val="28"/>
          <w:szCs w:val="28"/>
        </w:rPr>
        <w:t>контакт</w:t>
      </w:r>
      <w:r>
        <w:rPr>
          <w:rFonts w:ascii="Times New Roman" w:hAnsi="Times New Roman" w:cs="Times New Roman"/>
          <w:sz w:val="28"/>
          <w:szCs w:val="28"/>
        </w:rPr>
        <w:t>одержателем</w:t>
      </w:r>
      <w:proofErr w:type="spellEnd"/>
      <w:r>
        <w:rPr>
          <w:rFonts w:ascii="Times New Roman" w:hAnsi="Times New Roman" w:cs="Times New Roman"/>
          <w:sz w:val="28"/>
          <w:szCs w:val="28"/>
        </w:rPr>
        <w:t xml:space="preserve"> возможна развальцов</w:t>
      </w:r>
      <w:r w:rsidRPr="00796FBE">
        <w:rPr>
          <w:rFonts w:ascii="Times New Roman" w:hAnsi="Times New Roman" w:cs="Times New Roman"/>
          <w:sz w:val="28"/>
          <w:szCs w:val="28"/>
        </w:rPr>
        <w:t>кой ножки на станках, по устройству аналогичных сверлильным. Однако при таком способе вы</w:t>
      </w:r>
      <w:r>
        <w:rPr>
          <w:rFonts w:ascii="Times New Roman" w:hAnsi="Times New Roman" w:cs="Times New Roman"/>
          <w:sz w:val="28"/>
          <w:szCs w:val="28"/>
        </w:rPr>
        <w:t>полнения операции возникают зна</w:t>
      </w:r>
      <w:r w:rsidRPr="00796FBE">
        <w:rPr>
          <w:rFonts w:ascii="Times New Roman" w:hAnsi="Times New Roman" w:cs="Times New Roman"/>
          <w:sz w:val="28"/>
          <w:szCs w:val="28"/>
        </w:rPr>
        <w:t xml:space="preserve">чительные осевые и радиальные нагрузки на контакт, что может привести к растрескиванию вольфрамовой таблетки. По этой же причине исключено применение для сборки </w:t>
      </w:r>
      <w:r w:rsidR="00F47DC0" w:rsidRPr="00796FBE">
        <w:rPr>
          <w:rFonts w:ascii="Times New Roman" w:hAnsi="Times New Roman" w:cs="Times New Roman"/>
          <w:sz w:val="28"/>
          <w:szCs w:val="28"/>
        </w:rPr>
        <w:t>клепального</w:t>
      </w:r>
      <w:r w:rsidRPr="00796FBE">
        <w:rPr>
          <w:rFonts w:ascii="Times New Roman" w:hAnsi="Times New Roman" w:cs="Times New Roman"/>
          <w:sz w:val="28"/>
          <w:szCs w:val="28"/>
        </w:rPr>
        <w:t xml:space="preserve"> </w:t>
      </w:r>
      <w:r w:rsidR="00F47DC0" w:rsidRPr="00796FBE">
        <w:rPr>
          <w:rFonts w:ascii="Times New Roman" w:hAnsi="Times New Roman" w:cs="Times New Roman"/>
          <w:sz w:val="28"/>
          <w:szCs w:val="28"/>
        </w:rPr>
        <w:t>оборудования</w:t>
      </w:r>
      <w:r w:rsidRPr="00796FBE">
        <w:rPr>
          <w:rFonts w:ascii="Times New Roman" w:hAnsi="Times New Roman" w:cs="Times New Roman"/>
          <w:sz w:val="28"/>
          <w:szCs w:val="28"/>
        </w:rPr>
        <w:t>.</w:t>
      </w:r>
    </w:p>
    <w:p w:rsidR="00796FBE" w:rsidRPr="00796FBE" w:rsidRDefault="00796FBE" w:rsidP="00F47DC0">
      <w:pPr>
        <w:spacing w:after="0" w:line="360" w:lineRule="auto"/>
        <w:contextualSpacing/>
        <w:jc w:val="both"/>
        <w:rPr>
          <w:rFonts w:ascii="Times New Roman" w:hAnsi="Times New Roman" w:cs="Times New Roman"/>
          <w:sz w:val="28"/>
          <w:szCs w:val="28"/>
        </w:rPr>
      </w:pPr>
      <w:r w:rsidRPr="00796FBE">
        <w:rPr>
          <w:rFonts w:ascii="Times New Roman" w:hAnsi="Times New Roman" w:cs="Times New Roman"/>
          <w:sz w:val="28"/>
          <w:szCs w:val="28"/>
        </w:rPr>
        <w:t xml:space="preserve">Регулировку звука сигнала осуществляют в </w:t>
      </w:r>
      <w:r w:rsidR="00F47DC0" w:rsidRPr="00796FBE">
        <w:rPr>
          <w:rFonts w:ascii="Times New Roman" w:hAnsi="Times New Roman" w:cs="Times New Roman"/>
          <w:sz w:val="28"/>
          <w:szCs w:val="28"/>
        </w:rPr>
        <w:t>шумоизолирующей</w:t>
      </w:r>
      <w:r w:rsidRPr="00796FBE">
        <w:rPr>
          <w:rFonts w:ascii="Times New Roman" w:hAnsi="Times New Roman" w:cs="Times New Roman"/>
          <w:sz w:val="28"/>
          <w:szCs w:val="28"/>
        </w:rPr>
        <w:t xml:space="preserve"> камере. Присоединительные и габаритные размеры проверяют специальными шаблонами или универсальным мерительным </w:t>
      </w:r>
      <w:r w:rsidR="00F47DC0" w:rsidRPr="00796FBE">
        <w:rPr>
          <w:rFonts w:ascii="Times New Roman" w:hAnsi="Times New Roman" w:cs="Times New Roman"/>
          <w:sz w:val="28"/>
          <w:szCs w:val="28"/>
        </w:rPr>
        <w:t>инструментом</w:t>
      </w:r>
      <w:r w:rsidRPr="00796FBE">
        <w:rPr>
          <w:rFonts w:ascii="Times New Roman" w:hAnsi="Times New Roman" w:cs="Times New Roman"/>
          <w:sz w:val="28"/>
          <w:szCs w:val="28"/>
        </w:rPr>
        <w:t>.</w:t>
      </w:r>
    </w:p>
    <w:p w:rsidR="00796FBE" w:rsidRPr="00796FBE" w:rsidRDefault="00796FBE" w:rsidP="00F47DC0">
      <w:pPr>
        <w:spacing w:after="0" w:line="360" w:lineRule="auto"/>
        <w:contextualSpacing/>
        <w:jc w:val="both"/>
        <w:rPr>
          <w:rFonts w:ascii="Times New Roman" w:hAnsi="Times New Roman" w:cs="Times New Roman"/>
          <w:sz w:val="28"/>
          <w:szCs w:val="28"/>
        </w:rPr>
      </w:pPr>
      <w:r w:rsidRPr="00796FBE">
        <w:rPr>
          <w:rFonts w:ascii="Times New Roman" w:hAnsi="Times New Roman" w:cs="Times New Roman"/>
          <w:sz w:val="28"/>
          <w:szCs w:val="28"/>
        </w:rPr>
        <w:t>Качество звука определяют измерением его частоты (высоты тока) и звукового давления. Измерение частоты звука проводят частотомером.</w:t>
      </w:r>
    </w:p>
    <w:p w:rsidR="00796FBE" w:rsidRPr="00796FBE" w:rsidRDefault="00796FBE" w:rsidP="00F47DC0">
      <w:pPr>
        <w:spacing w:after="0" w:line="360" w:lineRule="auto"/>
        <w:contextualSpacing/>
        <w:jc w:val="both"/>
        <w:rPr>
          <w:rFonts w:ascii="Times New Roman" w:hAnsi="Times New Roman" w:cs="Times New Roman"/>
          <w:sz w:val="28"/>
          <w:szCs w:val="28"/>
        </w:rPr>
      </w:pPr>
      <w:r w:rsidRPr="00796FBE">
        <w:rPr>
          <w:rFonts w:ascii="Times New Roman" w:hAnsi="Times New Roman" w:cs="Times New Roman"/>
          <w:sz w:val="28"/>
          <w:szCs w:val="28"/>
        </w:rPr>
        <w:t>Основная частота должна находиться в пределах, оговоренных техническими условиями (ТУ) на каждый тип сигнала (от 250 до 650 Гц).</w:t>
      </w:r>
    </w:p>
    <w:p w:rsidR="00796FBE" w:rsidRPr="00796FBE" w:rsidRDefault="00796FBE" w:rsidP="00F47DC0">
      <w:pPr>
        <w:spacing w:after="0" w:line="360" w:lineRule="auto"/>
        <w:contextualSpacing/>
        <w:jc w:val="both"/>
        <w:rPr>
          <w:rFonts w:ascii="Times New Roman" w:hAnsi="Times New Roman" w:cs="Times New Roman"/>
          <w:sz w:val="28"/>
          <w:szCs w:val="28"/>
        </w:rPr>
      </w:pPr>
      <w:r w:rsidRPr="00796FBE">
        <w:rPr>
          <w:rFonts w:ascii="Times New Roman" w:hAnsi="Times New Roman" w:cs="Times New Roman"/>
          <w:sz w:val="28"/>
          <w:szCs w:val="28"/>
        </w:rPr>
        <w:t xml:space="preserve">Спектральный состав звука проверяют с помощью </w:t>
      </w:r>
      <w:r w:rsidR="00F47DC0" w:rsidRPr="00796FBE">
        <w:rPr>
          <w:rFonts w:ascii="Times New Roman" w:hAnsi="Times New Roman" w:cs="Times New Roman"/>
          <w:sz w:val="28"/>
          <w:szCs w:val="28"/>
        </w:rPr>
        <w:t>анализатора</w:t>
      </w:r>
      <w:r w:rsidRPr="00796FBE">
        <w:rPr>
          <w:rFonts w:ascii="Times New Roman" w:hAnsi="Times New Roman" w:cs="Times New Roman"/>
          <w:sz w:val="28"/>
          <w:szCs w:val="28"/>
        </w:rPr>
        <w:t xml:space="preserve"> шума. Если на автомобиле используется комплект из </w:t>
      </w:r>
      <w:r w:rsidR="00F47DC0" w:rsidRPr="00796FBE">
        <w:rPr>
          <w:rFonts w:ascii="Times New Roman" w:hAnsi="Times New Roman" w:cs="Times New Roman"/>
          <w:sz w:val="28"/>
          <w:szCs w:val="28"/>
        </w:rPr>
        <w:t>нескольких</w:t>
      </w:r>
      <w:r w:rsidRPr="00796FBE">
        <w:rPr>
          <w:rFonts w:ascii="Times New Roman" w:hAnsi="Times New Roman" w:cs="Times New Roman"/>
          <w:sz w:val="28"/>
          <w:szCs w:val="28"/>
        </w:rPr>
        <w:t xml:space="preserve"> звуковых сигналов, то дополнительно проверяют интервал из звучания, определяемый соотношением основных частот.</w:t>
      </w:r>
    </w:p>
    <w:p w:rsidR="00796FBE" w:rsidRPr="00796FBE" w:rsidRDefault="00796FBE" w:rsidP="00F47DC0">
      <w:pPr>
        <w:spacing w:after="0" w:line="360" w:lineRule="auto"/>
        <w:contextualSpacing/>
        <w:jc w:val="both"/>
        <w:rPr>
          <w:rFonts w:ascii="Times New Roman" w:hAnsi="Times New Roman" w:cs="Times New Roman"/>
          <w:sz w:val="28"/>
          <w:szCs w:val="28"/>
        </w:rPr>
      </w:pPr>
      <w:r w:rsidRPr="00796FBE">
        <w:rPr>
          <w:rFonts w:ascii="Times New Roman" w:hAnsi="Times New Roman" w:cs="Times New Roman"/>
          <w:sz w:val="28"/>
          <w:szCs w:val="28"/>
        </w:rPr>
        <w:t xml:space="preserve">Интенсивность звука контролируют путем измерения </w:t>
      </w:r>
      <w:proofErr w:type="spellStart"/>
      <w:r w:rsidRPr="00796FBE">
        <w:rPr>
          <w:rFonts w:ascii="Times New Roman" w:hAnsi="Times New Roman" w:cs="Times New Roman"/>
          <w:sz w:val="28"/>
          <w:szCs w:val="28"/>
        </w:rPr>
        <w:t>звуково¬го</w:t>
      </w:r>
      <w:proofErr w:type="spellEnd"/>
      <w:r w:rsidRPr="00796FBE">
        <w:rPr>
          <w:rFonts w:ascii="Times New Roman" w:hAnsi="Times New Roman" w:cs="Times New Roman"/>
          <w:sz w:val="28"/>
          <w:szCs w:val="28"/>
        </w:rPr>
        <w:t xml:space="preserve"> давления шумомером с точностью отсчета ±1 дБ.</w:t>
      </w:r>
    </w:p>
    <w:p w:rsidR="00796FBE" w:rsidRPr="00796FBE" w:rsidRDefault="00796FBE" w:rsidP="00F47DC0">
      <w:pPr>
        <w:spacing w:after="0" w:line="360" w:lineRule="auto"/>
        <w:contextualSpacing/>
        <w:jc w:val="both"/>
        <w:rPr>
          <w:rFonts w:ascii="Times New Roman" w:hAnsi="Times New Roman" w:cs="Times New Roman"/>
          <w:sz w:val="28"/>
          <w:szCs w:val="28"/>
        </w:rPr>
      </w:pPr>
      <w:r w:rsidRPr="00796FBE">
        <w:rPr>
          <w:rFonts w:ascii="Times New Roman" w:hAnsi="Times New Roman" w:cs="Times New Roman"/>
          <w:sz w:val="28"/>
          <w:szCs w:val="28"/>
        </w:rPr>
        <w:t xml:space="preserve">Уровень звукового давления на расстоянии 2 м от сигнала и на высоте 1,2 м от пола должен составлять 105... 118 дБ, причем </w:t>
      </w:r>
      <w:r w:rsidR="00F47DC0" w:rsidRPr="00796FBE">
        <w:rPr>
          <w:rFonts w:ascii="Times New Roman" w:hAnsi="Times New Roman" w:cs="Times New Roman"/>
          <w:sz w:val="28"/>
          <w:szCs w:val="28"/>
        </w:rPr>
        <w:t>промежуток</w:t>
      </w:r>
      <w:r w:rsidRPr="00796FBE">
        <w:rPr>
          <w:rFonts w:ascii="Times New Roman" w:hAnsi="Times New Roman" w:cs="Times New Roman"/>
          <w:sz w:val="28"/>
          <w:szCs w:val="28"/>
        </w:rPr>
        <w:t xml:space="preserve"> времени между моментами включения и достижения </w:t>
      </w:r>
      <w:r w:rsidR="00F47DC0" w:rsidRPr="00796FBE">
        <w:rPr>
          <w:rFonts w:ascii="Times New Roman" w:hAnsi="Times New Roman" w:cs="Times New Roman"/>
          <w:sz w:val="28"/>
          <w:szCs w:val="28"/>
        </w:rPr>
        <w:t>заданного</w:t>
      </w:r>
      <w:r w:rsidRPr="00796FBE">
        <w:rPr>
          <w:rFonts w:ascii="Times New Roman" w:hAnsi="Times New Roman" w:cs="Times New Roman"/>
          <w:sz w:val="28"/>
          <w:szCs w:val="28"/>
        </w:rPr>
        <w:t xml:space="preserve"> давления не должен превышать 0,2 с.</w:t>
      </w:r>
    </w:p>
    <w:p w:rsidR="00796FBE" w:rsidRPr="00796FBE" w:rsidRDefault="00796FBE" w:rsidP="00F47DC0">
      <w:pPr>
        <w:spacing w:after="0" w:line="360" w:lineRule="auto"/>
        <w:contextualSpacing/>
        <w:jc w:val="both"/>
        <w:rPr>
          <w:rFonts w:ascii="Times New Roman" w:hAnsi="Times New Roman" w:cs="Times New Roman"/>
          <w:sz w:val="28"/>
          <w:szCs w:val="28"/>
        </w:rPr>
      </w:pPr>
      <w:r w:rsidRPr="00796FBE">
        <w:rPr>
          <w:rFonts w:ascii="Times New Roman" w:hAnsi="Times New Roman" w:cs="Times New Roman"/>
          <w:sz w:val="28"/>
          <w:szCs w:val="28"/>
        </w:rPr>
        <w:t xml:space="preserve">При температуре окружающей среды от -40 до 65 °С звуковые сигналы должны быть работоспособными. Не допускаются </w:t>
      </w:r>
      <w:r w:rsidR="00F47DC0" w:rsidRPr="00796FBE">
        <w:rPr>
          <w:rFonts w:ascii="Times New Roman" w:hAnsi="Times New Roman" w:cs="Times New Roman"/>
          <w:sz w:val="28"/>
          <w:szCs w:val="28"/>
        </w:rPr>
        <w:t>снижение</w:t>
      </w:r>
      <w:r w:rsidRPr="00796FBE">
        <w:rPr>
          <w:rFonts w:ascii="Times New Roman" w:hAnsi="Times New Roman" w:cs="Times New Roman"/>
          <w:sz w:val="28"/>
          <w:szCs w:val="28"/>
        </w:rPr>
        <w:t xml:space="preserve"> звукового давления до 95 дБ и изменение основной частоты звука.</w:t>
      </w:r>
    </w:p>
    <w:p w:rsidR="00796FBE" w:rsidRDefault="00796FBE" w:rsidP="00F47DC0">
      <w:pPr>
        <w:spacing w:after="0" w:line="360" w:lineRule="auto"/>
        <w:contextualSpacing/>
        <w:jc w:val="both"/>
        <w:rPr>
          <w:rFonts w:ascii="Times New Roman" w:hAnsi="Times New Roman" w:cs="Times New Roman"/>
          <w:sz w:val="28"/>
          <w:szCs w:val="28"/>
        </w:rPr>
      </w:pPr>
      <w:r w:rsidRPr="00796FBE">
        <w:rPr>
          <w:rFonts w:ascii="Times New Roman" w:hAnsi="Times New Roman" w:cs="Times New Roman"/>
          <w:sz w:val="28"/>
          <w:szCs w:val="28"/>
        </w:rPr>
        <w:lastRenderedPageBreak/>
        <w:t xml:space="preserve">Качество сборки проверяют также по силе потребляемого тока с </w:t>
      </w:r>
      <w:r w:rsidR="00F47DC0" w:rsidRPr="00796FBE">
        <w:rPr>
          <w:rFonts w:ascii="Times New Roman" w:hAnsi="Times New Roman" w:cs="Times New Roman"/>
          <w:sz w:val="28"/>
          <w:szCs w:val="28"/>
        </w:rPr>
        <w:t>помощью</w:t>
      </w:r>
      <w:r w:rsidRPr="00796FBE">
        <w:rPr>
          <w:rFonts w:ascii="Times New Roman" w:hAnsi="Times New Roman" w:cs="Times New Roman"/>
          <w:sz w:val="28"/>
          <w:szCs w:val="28"/>
        </w:rPr>
        <w:t xml:space="preserve"> амперметра класса не ниже 1,0. Сила тока </w:t>
      </w:r>
      <w:r w:rsidR="00F47DC0" w:rsidRPr="00796FBE">
        <w:rPr>
          <w:rFonts w:ascii="Times New Roman" w:hAnsi="Times New Roman" w:cs="Times New Roman"/>
          <w:sz w:val="28"/>
          <w:szCs w:val="28"/>
        </w:rPr>
        <w:t>оговаривается</w:t>
      </w:r>
      <w:r w:rsidRPr="00796FBE">
        <w:rPr>
          <w:rFonts w:ascii="Times New Roman" w:hAnsi="Times New Roman" w:cs="Times New Roman"/>
          <w:sz w:val="28"/>
          <w:szCs w:val="28"/>
        </w:rPr>
        <w:t xml:space="preserve"> в ТУ на изделие при типовых испытаниях.</w:t>
      </w:r>
    </w:p>
    <w:p w:rsidR="00494845" w:rsidRDefault="00F47DC0" w:rsidP="00494845">
      <w:pPr>
        <w:spacing w:after="0" w:line="360" w:lineRule="auto"/>
        <w:contextualSpacing/>
        <w:rPr>
          <w:rFonts w:ascii="Times New Roman" w:hAnsi="Times New Roman" w:cs="Times New Roman"/>
          <w:sz w:val="28"/>
          <w:szCs w:val="28"/>
        </w:rPr>
      </w:pPr>
      <w:r w:rsidRPr="00F47DC0">
        <w:rPr>
          <w:rFonts w:ascii="Times New Roman" w:hAnsi="Times New Roman" w:cs="Times New Roman"/>
          <w:sz w:val="28"/>
          <w:szCs w:val="28"/>
        </w:rPr>
        <w:t>Разборку и сборку звукового сигнала необходимо</w:t>
      </w:r>
      <w:r w:rsidR="00494845">
        <w:rPr>
          <w:rFonts w:ascii="Times New Roman" w:hAnsi="Times New Roman" w:cs="Times New Roman"/>
          <w:sz w:val="28"/>
          <w:szCs w:val="28"/>
        </w:rPr>
        <w:t xml:space="preserve"> выполнить в следующем порядке:</w:t>
      </w:r>
      <w:r w:rsidRPr="00F47DC0">
        <w:rPr>
          <w:rFonts w:ascii="Times New Roman" w:hAnsi="Times New Roman" w:cs="Times New Roman"/>
          <w:sz w:val="28"/>
          <w:szCs w:val="28"/>
        </w:rPr>
        <w:br/>
      </w:r>
      <w:r w:rsidR="00494845">
        <w:rPr>
          <w:rFonts w:ascii="Times New Roman" w:hAnsi="Times New Roman" w:cs="Times New Roman"/>
          <w:sz w:val="28"/>
          <w:szCs w:val="28"/>
        </w:rPr>
        <w:t xml:space="preserve">- </w:t>
      </w:r>
      <w:r w:rsidRPr="00F47DC0">
        <w:rPr>
          <w:rFonts w:ascii="Times New Roman" w:hAnsi="Times New Roman" w:cs="Times New Roman"/>
          <w:sz w:val="28"/>
          <w:szCs w:val="28"/>
        </w:rPr>
        <w:t>отвернув винт 1 (рис. 154), снять крышку 2 и держатель 3 крышки, слегка раздвинув его;</w:t>
      </w:r>
      <w:r>
        <w:rPr>
          <w:rFonts w:ascii="Times New Roman" w:hAnsi="Times New Roman" w:cs="Times New Roman"/>
          <w:sz w:val="28"/>
          <w:szCs w:val="28"/>
        </w:rPr>
        <w:t xml:space="preserve"> </w:t>
      </w:r>
    </w:p>
    <w:p w:rsidR="00494845" w:rsidRDefault="00494845" w:rsidP="00494845">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F47DC0" w:rsidRPr="00F47DC0">
        <w:rPr>
          <w:rFonts w:ascii="Times New Roman" w:hAnsi="Times New Roman" w:cs="Times New Roman"/>
          <w:sz w:val="28"/>
          <w:szCs w:val="28"/>
        </w:rPr>
        <w:t>отъединить провода 33 и 34, отвернув винты 7 и отпаять концы проводов конденсатора 9 и катушки электромагнита;</w:t>
      </w:r>
      <w:r w:rsidR="00F47DC0" w:rsidRPr="00F47DC0">
        <w:rPr>
          <w:rFonts w:ascii="Times New Roman" w:hAnsi="Times New Roman" w:cs="Times New Roman"/>
          <w:sz w:val="28"/>
          <w:szCs w:val="28"/>
        </w:rPr>
        <w:br/>
      </w:r>
      <w:r>
        <w:rPr>
          <w:rFonts w:ascii="Times New Roman" w:hAnsi="Times New Roman" w:cs="Times New Roman"/>
          <w:sz w:val="28"/>
          <w:szCs w:val="28"/>
        </w:rPr>
        <w:t xml:space="preserve">- </w:t>
      </w:r>
      <w:r w:rsidR="00F47DC0" w:rsidRPr="00F47DC0">
        <w:rPr>
          <w:rFonts w:ascii="Times New Roman" w:hAnsi="Times New Roman" w:cs="Times New Roman"/>
          <w:sz w:val="28"/>
          <w:szCs w:val="28"/>
        </w:rPr>
        <w:t>поочередно отвернуть стяжные ви</w:t>
      </w:r>
      <w:r>
        <w:rPr>
          <w:rFonts w:ascii="Times New Roman" w:hAnsi="Times New Roman" w:cs="Times New Roman"/>
          <w:sz w:val="28"/>
          <w:szCs w:val="28"/>
        </w:rPr>
        <w:t xml:space="preserve">нты 22, не вынимая из комплекта </w:t>
      </w:r>
      <w:r w:rsidR="00F47DC0" w:rsidRPr="00F47DC0">
        <w:rPr>
          <w:rFonts w:ascii="Times New Roman" w:hAnsi="Times New Roman" w:cs="Times New Roman"/>
          <w:sz w:val="28"/>
          <w:szCs w:val="28"/>
        </w:rPr>
        <w:t>пластин, и снять комплект пластин контактной группы вместе со стяжными винтами;</w:t>
      </w:r>
      <w:r w:rsidR="00F47DC0" w:rsidRPr="00F47DC0">
        <w:rPr>
          <w:rFonts w:ascii="Times New Roman" w:hAnsi="Times New Roman" w:cs="Times New Roman"/>
          <w:sz w:val="28"/>
          <w:szCs w:val="28"/>
        </w:rPr>
        <w:br/>
      </w:r>
      <w:r>
        <w:rPr>
          <w:rFonts w:ascii="Times New Roman" w:hAnsi="Times New Roman" w:cs="Times New Roman"/>
          <w:sz w:val="28"/>
          <w:szCs w:val="28"/>
        </w:rPr>
        <w:t xml:space="preserve">- </w:t>
      </w:r>
      <w:r w:rsidR="00F47DC0" w:rsidRPr="00F47DC0">
        <w:rPr>
          <w:rFonts w:ascii="Times New Roman" w:hAnsi="Times New Roman" w:cs="Times New Roman"/>
          <w:sz w:val="28"/>
          <w:szCs w:val="28"/>
        </w:rPr>
        <w:t>отвернуть контргайку 4, гайки 5, 6 и 10 и снять пружину 12 вместе с пластинами 11 п скобами 13, отвернуть якорь 14</w:t>
      </w:r>
      <w:r>
        <w:rPr>
          <w:rFonts w:ascii="Times New Roman" w:hAnsi="Times New Roman" w:cs="Times New Roman"/>
          <w:sz w:val="28"/>
          <w:szCs w:val="28"/>
        </w:rPr>
        <w:t xml:space="preserve"> </w:t>
      </w:r>
      <w:r w:rsidR="00F47DC0" w:rsidRPr="00F47DC0">
        <w:rPr>
          <w:rFonts w:ascii="Times New Roman" w:hAnsi="Times New Roman" w:cs="Times New Roman"/>
          <w:sz w:val="28"/>
          <w:szCs w:val="28"/>
        </w:rPr>
        <w:t>отвернуть стяжные винты 21, отделить резонатор 18, мембрану 17 и основание 15 в сборке с катушкой электромагнита и вынуть катушку.</w:t>
      </w:r>
    </w:p>
    <w:p w:rsidR="00494845" w:rsidRDefault="00494845" w:rsidP="00494845">
      <w:pPr>
        <w:spacing w:after="0" w:line="360" w:lineRule="auto"/>
        <w:contextualSpacing/>
        <w:rPr>
          <w:rFonts w:ascii="Times New Roman" w:hAnsi="Times New Roman" w:cs="Times New Roman"/>
          <w:sz w:val="28"/>
          <w:szCs w:val="28"/>
        </w:rPr>
      </w:pPr>
      <w:r>
        <w:rPr>
          <w:noProof/>
          <w:lang w:eastAsia="ru-RU"/>
        </w:rPr>
        <w:drawing>
          <wp:inline distT="0" distB="0" distL="0" distR="0" wp14:anchorId="736CDBC6" wp14:editId="3F216FD4">
            <wp:extent cx="2898223" cy="1904546"/>
            <wp:effectExtent l="0" t="0" r="0" b="635"/>
            <wp:docPr id="4" name="Рисунок 4" descr="https://sinref.ru/avtomobili/Kraz/001_avtomobili_kraz_krugovoi_1968/000/4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inref.ru/avtomobili/Kraz/001_avtomobili_kraz_krugovoi_1968/000/40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5796" cy="1909522"/>
                    </a:xfrm>
                    <a:prstGeom prst="rect">
                      <a:avLst/>
                    </a:prstGeom>
                    <a:noFill/>
                    <a:ln>
                      <a:noFill/>
                    </a:ln>
                  </pic:spPr>
                </pic:pic>
              </a:graphicData>
            </a:graphic>
          </wp:inline>
        </w:drawing>
      </w:r>
    </w:p>
    <w:p w:rsidR="00494845" w:rsidRPr="00494845" w:rsidRDefault="00494845" w:rsidP="00494845">
      <w:pPr>
        <w:spacing w:after="0" w:line="360" w:lineRule="auto"/>
        <w:contextualSpacing/>
        <w:rPr>
          <w:rFonts w:ascii="Times New Roman" w:hAnsi="Times New Roman" w:cs="Times New Roman"/>
          <w:sz w:val="28"/>
          <w:szCs w:val="28"/>
        </w:rPr>
      </w:pPr>
      <w:r w:rsidRPr="00494845">
        <w:rPr>
          <w:rFonts w:ascii="Times New Roman" w:hAnsi="Times New Roman" w:cs="Times New Roman"/>
          <w:sz w:val="28"/>
          <w:szCs w:val="28"/>
        </w:rPr>
        <w:t>Рис. 153. Регулировка звукового сигнала:</w:t>
      </w:r>
      <w:r w:rsidRPr="00494845">
        <w:rPr>
          <w:rFonts w:ascii="Times New Roman" w:hAnsi="Times New Roman" w:cs="Times New Roman"/>
          <w:sz w:val="28"/>
          <w:szCs w:val="28"/>
        </w:rPr>
        <w:br/>
        <w:t>1 — нижняя гайка; 2 — верхняя ганка; 3 — пру ж и па якоря; 4 — якорь;</w:t>
      </w:r>
      <w:r w:rsidRPr="00494845">
        <w:rPr>
          <w:rFonts w:ascii="Times New Roman" w:hAnsi="Times New Roman" w:cs="Times New Roman"/>
          <w:sz w:val="28"/>
          <w:szCs w:val="28"/>
        </w:rPr>
        <w:br/>
        <w:t>5 — сердечник; 6 — гайка; 7 — гайка пружины контакта; Ч — контакта;</w:t>
      </w:r>
      <w:r w:rsidRPr="00494845">
        <w:rPr>
          <w:rFonts w:ascii="Times New Roman" w:hAnsi="Times New Roman" w:cs="Times New Roman"/>
          <w:sz w:val="28"/>
          <w:szCs w:val="28"/>
        </w:rPr>
        <w:br/>
        <w:t>9 — пружина контактов; 10— пластина контактов: 11— ярмо; 12—мембрана;</w:t>
      </w:r>
      <w:r w:rsidRPr="00494845">
        <w:rPr>
          <w:rFonts w:ascii="Times New Roman" w:hAnsi="Times New Roman" w:cs="Times New Roman"/>
          <w:sz w:val="28"/>
          <w:szCs w:val="28"/>
        </w:rPr>
        <w:br/>
        <w:t>Л — магнитный зазор; В - - зазор между сердечником ярма и шпилькой якоря</w:t>
      </w:r>
    </w:p>
    <w:p w:rsidR="00494845" w:rsidRDefault="00494845" w:rsidP="00494845">
      <w:pPr>
        <w:spacing w:after="0" w:line="360" w:lineRule="auto"/>
        <w:contextualSpacing/>
        <w:rPr>
          <w:rFonts w:ascii="Times New Roman" w:hAnsi="Times New Roman" w:cs="Times New Roman"/>
          <w:sz w:val="28"/>
          <w:szCs w:val="28"/>
        </w:rPr>
      </w:pPr>
    </w:p>
    <w:p w:rsidR="00494845" w:rsidRDefault="00494845" w:rsidP="00494845">
      <w:pPr>
        <w:spacing w:after="0" w:line="360" w:lineRule="auto"/>
        <w:contextualSpacing/>
        <w:jc w:val="both"/>
        <w:rPr>
          <w:rFonts w:ascii="Times New Roman" w:hAnsi="Times New Roman" w:cs="Times New Roman"/>
          <w:sz w:val="28"/>
          <w:szCs w:val="28"/>
        </w:rPr>
      </w:pPr>
    </w:p>
    <w:p w:rsidR="00440C59" w:rsidRDefault="00440C59" w:rsidP="00494845">
      <w:pPr>
        <w:spacing w:after="0" w:line="360" w:lineRule="auto"/>
        <w:contextualSpacing/>
        <w:jc w:val="both"/>
        <w:rPr>
          <w:rFonts w:ascii="Times New Roman" w:hAnsi="Times New Roman" w:cs="Times New Roman"/>
          <w:sz w:val="28"/>
          <w:szCs w:val="28"/>
        </w:rPr>
      </w:pPr>
    </w:p>
    <w:p w:rsidR="00440C59" w:rsidRDefault="00440C59" w:rsidP="00494845">
      <w:pPr>
        <w:spacing w:after="0" w:line="360" w:lineRule="auto"/>
        <w:contextualSpacing/>
        <w:jc w:val="both"/>
        <w:rPr>
          <w:rFonts w:ascii="Times New Roman" w:hAnsi="Times New Roman" w:cs="Times New Roman"/>
          <w:sz w:val="28"/>
          <w:szCs w:val="28"/>
        </w:rPr>
      </w:pPr>
      <w:r w:rsidRPr="00440C59">
        <w:rPr>
          <w:rFonts w:ascii="Times New Roman" w:hAnsi="Times New Roman" w:cs="Times New Roman"/>
          <w:noProof/>
          <w:sz w:val="28"/>
          <w:szCs w:val="28"/>
          <w:lang w:eastAsia="ru-RU"/>
        </w:rPr>
        <w:lastRenderedPageBreak/>
        <w:drawing>
          <wp:inline distT="0" distB="0" distL="0" distR="0">
            <wp:extent cx="3937000" cy="2514600"/>
            <wp:effectExtent l="0" t="0" r="6350" b="0"/>
            <wp:docPr id="3" name="Рисунок 3" descr="C:\Users\1\Desktop\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1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37000" cy="2514600"/>
                    </a:xfrm>
                    <a:prstGeom prst="rect">
                      <a:avLst/>
                    </a:prstGeom>
                    <a:noFill/>
                    <a:ln>
                      <a:noFill/>
                    </a:ln>
                  </pic:spPr>
                </pic:pic>
              </a:graphicData>
            </a:graphic>
          </wp:inline>
        </w:drawing>
      </w:r>
    </w:p>
    <w:p w:rsidR="00440C59" w:rsidRDefault="00440C59" w:rsidP="00494845">
      <w:pPr>
        <w:spacing w:after="0" w:line="360" w:lineRule="auto"/>
        <w:contextualSpacing/>
        <w:jc w:val="both"/>
        <w:rPr>
          <w:rFonts w:ascii="Times New Roman" w:hAnsi="Times New Roman" w:cs="Times New Roman"/>
          <w:sz w:val="28"/>
          <w:szCs w:val="28"/>
        </w:rPr>
      </w:pPr>
    </w:p>
    <w:p w:rsidR="00494845" w:rsidRDefault="00494845" w:rsidP="00494845">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Рис. 154 Детали звукового сигнала С 101 Б.</w:t>
      </w:r>
    </w:p>
    <w:p w:rsidR="00494845" w:rsidRDefault="00494845" w:rsidP="00494845">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 – винт; 2 – крышка; 3 – держатель крышки; 4 – контргайка; 5 – гайка размыкатель; 6, 10, 19 – гайка; 7 – винт; 8, 20, 23 – шайбы; 9 – конденсатор; 11 – пластина крепления пружины; 12 – пружина; 13 – скоба; 14 – якорь мембраны; </w:t>
      </w:r>
      <w:r w:rsidR="00440C59">
        <w:rPr>
          <w:rFonts w:ascii="Times New Roman" w:hAnsi="Times New Roman" w:cs="Times New Roman"/>
          <w:sz w:val="28"/>
          <w:szCs w:val="28"/>
        </w:rPr>
        <w:t xml:space="preserve">15 – основание; 16 – прокладка мембраны; 17 – мембрана; 18 – резонатор; 21, 23 – стяжные винты; 24 – прижимная пластина; 25, 28, 31 – изоляционные пластины; 26 – изоляционная трубка; 27 – пластина верхнего контакта; 29 – пружина нижнего контакта; 30 – выводная пластина; 32 – </w:t>
      </w:r>
      <w:proofErr w:type="spellStart"/>
      <w:r w:rsidR="00440C59">
        <w:rPr>
          <w:rFonts w:ascii="Times New Roman" w:hAnsi="Times New Roman" w:cs="Times New Roman"/>
          <w:sz w:val="28"/>
          <w:szCs w:val="28"/>
        </w:rPr>
        <w:t>клеммовая</w:t>
      </w:r>
      <w:proofErr w:type="spellEnd"/>
      <w:r w:rsidR="00440C59">
        <w:rPr>
          <w:rFonts w:ascii="Times New Roman" w:hAnsi="Times New Roman" w:cs="Times New Roman"/>
          <w:sz w:val="28"/>
          <w:szCs w:val="28"/>
        </w:rPr>
        <w:t xml:space="preserve"> пластина; 33, 34 – провода питания катушки электромагнита; 35 – сигнал в сборе. </w:t>
      </w:r>
      <w:r>
        <w:rPr>
          <w:rFonts w:ascii="Times New Roman" w:hAnsi="Times New Roman" w:cs="Times New Roman"/>
          <w:sz w:val="28"/>
          <w:szCs w:val="28"/>
        </w:rPr>
        <w:t xml:space="preserve">  </w:t>
      </w:r>
    </w:p>
    <w:p w:rsidR="00F47DC0" w:rsidRPr="00F47DC0" w:rsidRDefault="00F47DC0" w:rsidP="00494845">
      <w:pPr>
        <w:spacing w:after="0" w:line="360" w:lineRule="auto"/>
        <w:contextualSpacing/>
        <w:jc w:val="both"/>
        <w:rPr>
          <w:rFonts w:ascii="Times New Roman" w:hAnsi="Times New Roman" w:cs="Times New Roman"/>
          <w:sz w:val="28"/>
          <w:szCs w:val="28"/>
        </w:rPr>
      </w:pPr>
      <w:r w:rsidRPr="00F47DC0">
        <w:rPr>
          <w:rFonts w:ascii="Times New Roman" w:hAnsi="Times New Roman" w:cs="Times New Roman"/>
          <w:sz w:val="28"/>
          <w:szCs w:val="28"/>
        </w:rPr>
        <w:t>Собирают сигнал в последовательности, обратной разборке. При установке мембраны нужно следить, чтобы зазор В (см. рис. 153) был равномерным по всему периметру.</w:t>
      </w:r>
      <w:r w:rsidR="00494845">
        <w:rPr>
          <w:rFonts w:ascii="Times New Roman" w:hAnsi="Times New Roman" w:cs="Times New Roman"/>
          <w:sz w:val="28"/>
          <w:szCs w:val="28"/>
        </w:rPr>
        <w:t xml:space="preserve"> </w:t>
      </w:r>
      <w:r w:rsidRPr="00F47DC0">
        <w:rPr>
          <w:rFonts w:ascii="Times New Roman" w:hAnsi="Times New Roman" w:cs="Times New Roman"/>
          <w:sz w:val="28"/>
          <w:szCs w:val="28"/>
        </w:rPr>
        <w:t>После сборки сигнала его следует отрегулировать, как описано выше, не устанавливая держатель 3 (см. рис. 154) и крышку 2. Собранные сигналы проверить в комплекте, закрыть крышками и установить на автомобиль.</w:t>
      </w:r>
    </w:p>
    <w:p w:rsidR="00796FBE" w:rsidRPr="00796FBE" w:rsidRDefault="00796FBE" w:rsidP="00494845">
      <w:pPr>
        <w:spacing w:after="0" w:line="360" w:lineRule="auto"/>
        <w:contextualSpacing/>
        <w:jc w:val="both"/>
        <w:rPr>
          <w:rFonts w:ascii="Times New Roman" w:hAnsi="Times New Roman" w:cs="Times New Roman"/>
          <w:sz w:val="28"/>
          <w:szCs w:val="28"/>
        </w:rPr>
      </w:pPr>
      <w:r w:rsidRPr="00796FBE">
        <w:rPr>
          <w:rFonts w:ascii="Times New Roman" w:hAnsi="Times New Roman" w:cs="Times New Roman"/>
          <w:sz w:val="28"/>
          <w:szCs w:val="28"/>
        </w:rPr>
        <w:t>2. Сборка контрольных приборов</w:t>
      </w:r>
    </w:p>
    <w:p w:rsidR="00796FBE" w:rsidRPr="00796FBE" w:rsidRDefault="00796FBE" w:rsidP="00494845">
      <w:pPr>
        <w:spacing w:after="0" w:line="360" w:lineRule="auto"/>
        <w:contextualSpacing/>
        <w:jc w:val="both"/>
        <w:rPr>
          <w:rFonts w:ascii="Times New Roman" w:hAnsi="Times New Roman" w:cs="Times New Roman"/>
          <w:sz w:val="28"/>
          <w:szCs w:val="28"/>
        </w:rPr>
      </w:pPr>
      <w:r w:rsidRPr="00796FBE">
        <w:rPr>
          <w:rFonts w:ascii="Times New Roman" w:hAnsi="Times New Roman" w:cs="Times New Roman"/>
          <w:sz w:val="28"/>
          <w:szCs w:val="28"/>
        </w:rPr>
        <w:t>По назначению и конструктивно-технологическому признаку контрольные приборы можно разбить на две основные группы.</w:t>
      </w:r>
    </w:p>
    <w:p w:rsidR="00796FBE" w:rsidRPr="00796FBE" w:rsidRDefault="00796FBE" w:rsidP="00494845">
      <w:pPr>
        <w:spacing w:after="0" w:line="360" w:lineRule="auto"/>
        <w:contextualSpacing/>
        <w:jc w:val="both"/>
        <w:rPr>
          <w:rFonts w:ascii="Times New Roman" w:hAnsi="Times New Roman" w:cs="Times New Roman"/>
          <w:sz w:val="28"/>
          <w:szCs w:val="28"/>
        </w:rPr>
      </w:pPr>
      <w:r w:rsidRPr="00796FBE">
        <w:rPr>
          <w:rFonts w:ascii="Times New Roman" w:hAnsi="Times New Roman" w:cs="Times New Roman"/>
          <w:sz w:val="28"/>
          <w:szCs w:val="28"/>
        </w:rPr>
        <w:lastRenderedPageBreak/>
        <w:t>К первой группе относятся магнитоэлектрические приборы</w:t>
      </w:r>
      <w:proofErr w:type="gramStart"/>
      <w:r w:rsidRPr="00796FBE">
        <w:rPr>
          <w:rFonts w:ascii="Times New Roman" w:hAnsi="Times New Roman" w:cs="Times New Roman"/>
          <w:sz w:val="28"/>
          <w:szCs w:val="28"/>
        </w:rPr>
        <w:t>.</w:t>
      </w:r>
      <w:proofErr w:type="gramEnd"/>
      <w:r w:rsidRPr="00796FBE">
        <w:rPr>
          <w:rFonts w:ascii="Times New Roman" w:hAnsi="Times New Roman" w:cs="Times New Roman"/>
          <w:sz w:val="28"/>
          <w:szCs w:val="28"/>
        </w:rPr>
        <w:t xml:space="preserve"> которые представляют собой логометры с двумя неподвижными измерительными катушками и подвижным постоянным </w:t>
      </w:r>
      <w:r w:rsidR="00F47DC0" w:rsidRPr="00796FBE">
        <w:rPr>
          <w:rFonts w:ascii="Times New Roman" w:hAnsi="Times New Roman" w:cs="Times New Roman"/>
          <w:sz w:val="28"/>
          <w:szCs w:val="28"/>
        </w:rPr>
        <w:t>магнитом</w:t>
      </w:r>
      <w:r w:rsidRPr="00796FBE">
        <w:rPr>
          <w:rFonts w:ascii="Times New Roman" w:hAnsi="Times New Roman" w:cs="Times New Roman"/>
          <w:sz w:val="28"/>
          <w:szCs w:val="28"/>
        </w:rPr>
        <w:t xml:space="preserve">. Эти приборы предназначены для определения уровня </w:t>
      </w:r>
      <w:r w:rsidR="00F47DC0" w:rsidRPr="00796FBE">
        <w:rPr>
          <w:rFonts w:ascii="Times New Roman" w:hAnsi="Times New Roman" w:cs="Times New Roman"/>
          <w:sz w:val="28"/>
          <w:szCs w:val="28"/>
        </w:rPr>
        <w:t>топлива</w:t>
      </w:r>
      <w:r w:rsidRPr="00796FBE">
        <w:rPr>
          <w:rFonts w:ascii="Times New Roman" w:hAnsi="Times New Roman" w:cs="Times New Roman"/>
          <w:sz w:val="28"/>
          <w:szCs w:val="28"/>
        </w:rPr>
        <w:t xml:space="preserve">, температуры охлаждающей жидкости и давления масла в </w:t>
      </w:r>
      <w:r w:rsidR="00F47DC0" w:rsidRPr="00796FBE">
        <w:rPr>
          <w:rFonts w:ascii="Times New Roman" w:hAnsi="Times New Roman" w:cs="Times New Roman"/>
          <w:sz w:val="28"/>
          <w:szCs w:val="28"/>
        </w:rPr>
        <w:t>системе</w:t>
      </w:r>
      <w:r w:rsidRPr="00796FBE">
        <w:rPr>
          <w:rFonts w:ascii="Times New Roman" w:hAnsi="Times New Roman" w:cs="Times New Roman"/>
          <w:sz w:val="28"/>
          <w:szCs w:val="28"/>
        </w:rPr>
        <w:t xml:space="preserve"> охлаждения и смазочной системе двигателя.</w:t>
      </w:r>
    </w:p>
    <w:p w:rsidR="00796FBE" w:rsidRPr="00796FBE" w:rsidRDefault="00796FBE" w:rsidP="00F47DC0">
      <w:pPr>
        <w:spacing w:after="0" w:line="360" w:lineRule="auto"/>
        <w:contextualSpacing/>
        <w:jc w:val="both"/>
        <w:rPr>
          <w:rFonts w:ascii="Times New Roman" w:hAnsi="Times New Roman" w:cs="Times New Roman"/>
          <w:sz w:val="28"/>
          <w:szCs w:val="28"/>
        </w:rPr>
      </w:pPr>
      <w:r w:rsidRPr="00796FBE">
        <w:rPr>
          <w:rFonts w:ascii="Times New Roman" w:hAnsi="Times New Roman" w:cs="Times New Roman"/>
          <w:sz w:val="28"/>
          <w:szCs w:val="28"/>
        </w:rPr>
        <w:t xml:space="preserve">Кратко рассмотрим основные операции процесса сборки </w:t>
      </w:r>
      <w:r w:rsidR="00F47DC0" w:rsidRPr="00796FBE">
        <w:rPr>
          <w:rFonts w:ascii="Times New Roman" w:hAnsi="Times New Roman" w:cs="Times New Roman"/>
          <w:sz w:val="28"/>
          <w:szCs w:val="28"/>
        </w:rPr>
        <w:t>этого</w:t>
      </w:r>
      <w:r w:rsidRPr="00796FBE">
        <w:rPr>
          <w:rFonts w:ascii="Times New Roman" w:hAnsi="Times New Roman" w:cs="Times New Roman"/>
          <w:sz w:val="28"/>
          <w:szCs w:val="28"/>
        </w:rPr>
        <w:t xml:space="preserve"> механизма. Сборку оси со втулкой ограничителя выполняют на пневматическом прессе. Затем на втулку устанавливают магнит и закрепляют его развальцовкой втулки. Магнит, собранный таким образом с осью, намагничивают на специальной установке. </w:t>
      </w:r>
      <w:r w:rsidR="00F47DC0" w:rsidRPr="00796FBE">
        <w:rPr>
          <w:rFonts w:ascii="Times New Roman" w:hAnsi="Times New Roman" w:cs="Times New Roman"/>
          <w:sz w:val="28"/>
          <w:szCs w:val="28"/>
        </w:rPr>
        <w:t>Колодки</w:t>
      </w:r>
      <w:r w:rsidRPr="00796FBE">
        <w:rPr>
          <w:rFonts w:ascii="Times New Roman" w:hAnsi="Times New Roman" w:cs="Times New Roman"/>
          <w:sz w:val="28"/>
          <w:szCs w:val="28"/>
        </w:rPr>
        <w:t xml:space="preserve"> изготавливаю</w:t>
      </w:r>
      <w:r w:rsidR="00440C59">
        <w:rPr>
          <w:rFonts w:ascii="Times New Roman" w:hAnsi="Times New Roman" w:cs="Times New Roman"/>
          <w:sz w:val="28"/>
          <w:szCs w:val="28"/>
        </w:rPr>
        <w:t xml:space="preserve">т литьем из пластической массы. </w:t>
      </w:r>
      <w:r w:rsidRPr="00796FBE">
        <w:rPr>
          <w:rFonts w:ascii="Times New Roman" w:hAnsi="Times New Roman" w:cs="Times New Roman"/>
          <w:sz w:val="28"/>
          <w:szCs w:val="28"/>
        </w:rPr>
        <w:t xml:space="preserve">Перед сборкой каркасов в их внутреннюю полость </w:t>
      </w:r>
      <w:r w:rsidR="00F47DC0" w:rsidRPr="00796FBE">
        <w:rPr>
          <w:rFonts w:ascii="Times New Roman" w:hAnsi="Times New Roman" w:cs="Times New Roman"/>
          <w:sz w:val="28"/>
          <w:szCs w:val="28"/>
        </w:rPr>
        <w:t>устанавливают</w:t>
      </w:r>
      <w:r w:rsidRPr="00796FBE">
        <w:rPr>
          <w:rFonts w:ascii="Times New Roman" w:hAnsi="Times New Roman" w:cs="Times New Roman"/>
          <w:sz w:val="28"/>
          <w:szCs w:val="28"/>
        </w:rPr>
        <w:t xml:space="preserve"> ось с магнитом так, чтобы ограничитель втулки вошел в специальный паз колодки.</w:t>
      </w:r>
    </w:p>
    <w:p w:rsidR="00C66604" w:rsidRDefault="00796FBE" w:rsidP="00440C59">
      <w:pPr>
        <w:spacing w:after="0" w:line="360" w:lineRule="auto"/>
        <w:contextualSpacing/>
        <w:jc w:val="both"/>
        <w:rPr>
          <w:rFonts w:ascii="Times New Roman" w:hAnsi="Times New Roman" w:cs="Times New Roman"/>
          <w:sz w:val="28"/>
          <w:szCs w:val="28"/>
        </w:rPr>
      </w:pPr>
      <w:r w:rsidRPr="00796FBE">
        <w:rPr>
          <w:rFonts w:ascii="Times New Roman" w:hAnsi="Times New Roman" w:cs="Times New Roman"/>
          <w:sz w:val="28"/>
          <w:szCs w:val="28"/>
        </w:rPr>
        <w:t xml:space="preserve">Два собранных каркаса поступают на намоточный станок для изготовления трех обмоток. После намотки первой обмотки (800 витков) колодку поворачивают на 90° и наматывают вторую </w:t>
      </w:r>
      <w:r w:rsidR="00F47DC0" w:rsidRPr="00796FBE">
        <w:rPr>
          <w:rFonts w:ascii="Times New Roman" w:hAnsi="Times New Roman" w:cs="Times New Roman"/>
          <w:sz w:val="28"/>
          <w:szCs w:val="28"/>
        </w:rPr>
        <w:t>обмотку</w:t>
      </w:r>
      <w:r w:rsidRPr="00796FBE">
        <w:rPr>
          <w:rFonts w:ascii="Times New Roman" w:hAnsi="Times New Roman" w:cs="Times New Roman"/>
          <w:sz w:val="28"/>
          <w:szCs w:val="28"/>
        </w:rPr>
        <w:t xml:space="preserve"> (500 витков) с образованием петлеобразного вывода, который закрепляют. Затем </w:t>
      </w:r>
      <w:r w:rsidR="00F47DC0" w:rsidRPr="00796FBE">
        <w:rPr>
          <w:rFonts w:ascii="Times New Roman" w:hAnsi="Times New Roman" w:cs="Times New Roman"/>
          <w:sz w:val="28"/>
          <w:szCs w:val="28"/>
        </w:rPr>
        <w:t>наматывают</w:t>
      </w:r>
      <w:r w:rsidR="00440C59">
        <w:rPr>
          <w:rFonts w:ascii="Times New Roman" w:hAnsi="Times New Roman" w:cs="Times New Roman"/>
          <w:sz w:val="28"/>
          <w:szCs w:val="28"/>
        </w:rPr>
        <w:t xml:space="preserve"> третью обмотку (490 витков). </w:t>
      </w:r>
      <w:r w:rsidRPr="00796FBE">
        <w:rPr>
          <w:rFonts w:ascii="Times New Roman" w:hAnsi="Times New Roman" w:cs="Times New Roman"/>
          <w:sz w:val="28"/>
          <w:szCs w:val="28"/>
        </w:rPr>
        <w:t xml:space="preserve">После изготовления обмоток проводят зачистку выводов и проверку сопротивления </w:t>
      </w:r>
      <w:r w:rsidR="00F47DC0" w:rsidRPr="00796FBE">
        <w:rPr>
          <w:rFonts w:ascii="Times New Roman" w:hAnsi="Times New Roman" w:cs="Times New Roman"/>
          <w:sz w:val="28"/>
          <w:szCs w:val="28"/>
        </w:rPr>
        <w:t>обмоток</w:t>
      </w:r>
      <w:r w:rsidRPr="00796FBE">
        <w:rPr>
          <w:rFonts w:ascii="Times New Roman" w:hAnsi="Times New Roman" w:cs="Times New Roman"/>
          <w:sz w:val="28"/>
          <w:szCs w:val="28"/>
        </w:rPr>
        <w:t xml:space="preserve"> с </w:t>
      </w:r>
      <w:r w:rsidR="00F47DC0" w:rsidRPr="00796FBE">
        <w:rPr>
          <w:rFonts w:ascii="Times New Roman" w:hAnsi="Times New Roman" w:cs="Times New Roman"/>
          <w:sz w:val="28"/>
          <w:szCs w:val="28"/>
        </w:rPr>
        <w:t>помощью</w:t>
      </w:r>
      <w:r w:rsidRPr="00796FBE">
        <w:rPr>
          <w:rFonts w:ascii="Times New Roman" w:hAnsi="Times New Roman" w:cs="Times New Roman"/>
          <w:sz w:val="28"/>
          <w:szCs w:val="28"/>
        </w:rPr>
        <w:t xml:space="preserve"> универсального цифрового омметра. Затем </w:t>
      </w:r>
      <w:r w:rsidR="00F47DC0" w:rsidRPr="00796FBE">
        <w:rPr>
          <w:rFonts w:ascii="Times New Roman" w:hAnsi="Times New Roman" w:cs="Times New Roman"/>
          <w:sz w:val="28"/>
          <w:szCs w:val="28"/>
        </w:rPr>
        <w:t>колодки</w:t>
      </w:r>
      <w:r w:rsidRPr="00796FBE">
        <w:rPr>
          <w:rFonts w:ascii="Times New Roman" w:hAnsi="Times New Roman" w:cs="Times New Roman"/>
          <w:sz w:val="28"/>
          <w:szCs w:val="28"/>
        </w:rPr>
        <w:t xml:space="preserve"> с обмотками собирают с экраном и мостиком. Экран </w:t>
      </w:r>
      <w:r w:rsidR="00F47DC0" w:rsidRPr="00796FBE">
        <w:rPr>
          <w:rFonts w:ascii="Times New Roman" w:hAnsi="Times New Roman" w:cs="Times New Roman"/>
          <w:sz w:val="28"/>
          <w:szCs w:val="28"/>
        </w:rPr>
        <w:t>защищает</w:t>
      </w:r>
      <w:r w:rsidRPr="00796FBE">
        <w:rPr>
          <w:rFonts w:ascii="Times New Roman" w:hAnsi="Times New Roman" w:cs="Times New Roman"/>
          <w:sz w:val="28"/>
          <w:szCs w:val="28"/>
        </w:rPr>
        <w:t xml:space="preserve"> прибор от влияния </w:t>
      </w:r>
      <w:r w:rsidR="00F47DC0" w:rsidRPr="00796FBE">
        <w:rPr>
          <w:rFonts w:ascii="Times New Roman" w:hAnsi="Times New Roman" w:cs="Times New Roman"/>
          <w:sz w:val="28"/>
          <w:szCs w:val="28"/>
        </w:rPr>
        <w:t>внешних</w:t>
      </w:r>
      <w:r w:rsidRPr="00796FBE">
        <w:rPr>
          <w:rFonts w:ascii="Times New Roman" w:hAnsi="Times New Roman" w:cs="Times New Roman"/>
          <w:sz w:val="28"/>
          <w:szCs w:val="28"/>
        </w:rPr>
        <w:t xml:space="preserve"> магнитных полей, </w:t>
      </w:r>
      <w:r w:rsidR="00F47DC0" w:rsidRPr="00796FBE">
        <w:rPr>
          <w:rFonts w:ascii="Times New Roman" w:hAnsi="Times New Roman" w:cs="Times New Roman"/>
          <w:sz w:val="28"/>
          <w:szCs w:val="28"/>
        </w:rPr>
        <w:t>снижающих</w:t>
      </w:r>
      <w:r w:rsidR="00440C59">
        <w:rPr>
          <w:rFonts w:ascii="Times New Roman" w:hAnsi="Times New Roman" w:cs="Times New Roman"/>
          <w:sz w:val="28"/>
          <w:szCs w:val="28"/>
        </w:rPr>
        <w:t xml:space="preserve"> точность его показаний. </w:t>
      </w:r>
      <w:r w:rsidRPr="00796FBE">
        <w:rPr>
          <w:rFonts w:ascii="Times New Roman" w:hAnsi="Times New Roman" w:cs="Times New Roman"/>
          <w:sz w:val="28"/>
          <w:szCs w:val="28"/>
        </w:rPr>
        <w:t xml:space="preserve">В собранном узле </w:t>
      </w:r>
      <w:r w:rsidR="00F47DC0" w:rsidRPr="00796FBE">
        <w:rPr>
          <w:rFonts w:ascii="Times New Roman" w:hAnsi="Times New Roman" w:cs="Times New Roman"/>
          <w:sz w:val="28"/>
          <w:szCs w:val="28"/>
        </w:rPr>
        <w:t>осуществляют</w:t>
      </w:r>
      <w:r w:rsidRPr="00796FBE">
        <w:rPr>
          <w:rFonts w:ascii="Times New Roman" w:hAnsi="Times New Roman" w:cs="Times New Roman"/>
          <w:sz w:val="28"/>
          <w:szCs w:val="28"/>
        </w:rPr>
        <w:t xml:space="preserve"> регулировку продольного люфта оси стрелки на </w:t>
      </w:r>
      <w:r w:rsidR="00F47DC0" w:rsidRPr="00796FBE">
        <w:rPr>
          <w:rFonts w:ascii="Times New Roman" w:hAnsi="Times New Roman" w:cs="Times New Roman"/>
          <w:sz w:val="28"/>
          <w:szCs w:val="28"/>
        </w:rPr>
        <w:t>приспособлении</w:t>
      </w:r>
      <w:r w:rsidRPr="00796FBE">
        <w:rPr>
          <w:rFonts w:ascii="Times New Roman" w:hAnsi="Times New Roman" w:cs="Times New Roman"/>
          <w:sz w:val="28"/>
          <w:szCs w:val="28"/>
        </w:rPr>
        <w:t xml:space="preserve">, снабженном </w:t>
      </w:r>
      <w:r w:rsidR="00F47DC0" w:rsidRPr="00796FBE">
        <w:rPr>
          <w:rFonts w:ascii="Times New Roman" w:hAnsi="Times New Roman" w:cs="Times New Roman"/>
          <w:sz w:val="28"/>
          <w:szCs w:val="28"/>
        </w:rPr>
        <w:t>индикатором</w:t>
      </w:r>
      <w:r w:rsidRPr="00796FBE">
        <w:rPr>
          <w:rFonts w:ascii="Times New Roman" w:hAnsi="Times New Roman" w:cs="Times New Roman"/>
          <w:sz w:val="28"/>
          <w:szCs w:val="28"/>
        </w:rPr>
        <w:t xml:space="preserve">; зазор (0,13...0.18 мм) </w:t>
      </w:r>
      <w:r w:rsidR="00F47DC0" w:rsidRPr="00796FBE">
        <w:rPr>
          <w:rFonts w:ascii="Times New Roman" w:hAnsi="Times New Roman" w:cs="Times New Roman"/>
          <w:sz w:val="28"/>
          <w:szCs w:val="28"/>
        </w:rPr>
        <w:t>устанавливают</w:t>
      </w:r>
      <w:r w:rsidR="00440C59">
        <w:rPr>
          <w:rFonts w:ascii="Times New Roman" w:hAnsi="Times New Roman" w:cs="Times New Roman"/>
          <w:sz w:val="28"/>
          <w:szCs w:val="28"/>
        </w:rPr>
        <w:t xml:space="preserve"> с помощью винта в колодке. </w:t>
      </w:r>
      <w:r w:rsidRPr="00796FBE">
        <w:rPr>
          <w:rFonts w:ascii="Times New Roman" w:hAnsi="Times New Roman" w:cs="Times New Roman"/>
          <w:sz w:val="28"/>
          <w:szCs w:val="28"/>
        </w:rPr>
        <w:t xml:space="preserve">Регулировку прибора </w:t>
      </w:r>
      <w:r w:rsidR="00F47DC0" w:rsidRPr="00796FBE">
        <w:rPr>
          <w:rFonts w:ascii="Times New Roman" w:hAnsi="Times New Roman" w:cs="Times New Roman"/>
          <w:sz w:val="28"/>
          <w:szCs w:val="28"/>
        </w:rPr>
        <w:t>проводят</w:t>
      </w:r>
      <w:r w:rsidRPr="00796FBE">
        <w:rPr>
          <w:rFonts w:ascii="Times New Roman" w:hAnsi="Times New Roman" w:cs="Times New Roman"/>
          <w:sz w:val="28"/>
          <w:szCs w:val="28"/>
        </w:rPr>
        <w:t xml:space="preserve"> на стенде по трем точкам шкалы, соответствующим ее началу, середине и концу. </w:t>
      </w:r>
      <w:r w:rsidR="00F47DC0" w:rsidRPr="00796FBE">
        <w:rPr>
          <w:rFonts w:ascii="Times New Roman" w:hAnsi="Times New Roman" w:cs="Times New Roman"/>
          <w:sz w:val="28"/>
          <w:szCs w:val="28"/>
        </w:rPr>
        <w:t>Показания</w:t>
      </w:r>
      <w:r w:rsidRPr="00796FBE">
        <w:rPr>
          <w:rFonts w:ascii="Times New Roman" w:hAnsi="Times New Roman" w:cs="Times New Roman"/>
          <w:sz w:val="28"/>
          <w:szCs w:val="28"/>
        </w:rPr>
        <w:t xml:space="preserve"> приемника указателя топлива регулируют исключительно соответствующей установкой стрелки на оси магнита. Точность показаний зависит только от точности намотки обмоток катушек по числу витков.</w:t>
      </w:r>
    </w:p>
    <w:p w:rsidR="00F47DC0" w:rsidRPr="00440C59" w:rsidRDefault="00F47DC0" w:rsidP="00440C59">
      <w:pPr>
        <w:spacing w:after="0" w:line="360" w:lineRule="auto"/>
        <w:contextualSpacing/>
        <w:jc w:val="both"/>
        <w:rPr>
          <w:rFonts w:ascii="Times New Roman" w:hAnsi="Times New Roman" w:cs="Times New Roman"/>
          <w:sz w:val="28"/>
          <w:szCs w:val="28"/>
        </w:rPr>
      </w:pPr>
      <w:r w:rsidRPr="00440C59">
        <w:rPr>
          <w:rFonts w:ascii="Times New Roman" w:hAnsi="Times New Roman" w:cs="Times New Roman"/>
          <w:sz w:val="28"/>
          <w:szCs w:val="28"/>
        </w:rPr>
        <w:t xml:space="preserve">Чтобы снять комбинацию приборов, необходимо отогнуть один (правый или левый) из пружинных держателей и вытолкнуть комбинацию из гнезда панели </w:t>
      </w:r>
      <w:r w:rsidRPr="00440C59">
        <w:rPr>
          <w:rFonts w:ascii="Times New Roman" w:hAnsi="Times New Roman" w:cs="Times New Roman"/>
          <w:sz w:val="28"/>
          <w:szCs w:val="28"/>
        </w:rPr>
        <w:lastRenderedPageBreak/>
        <w:t>приборов. Легче отогнуть правый держатель, к которому можно подобраться через отверстие для радиоприемника в панели приборов или через отверстие для левого воздуходува системы отопления салона. Воздуходув можно вынуть, подцепив проволочным крючком за его решетку. Если не удается отогнуть правый держатель или он поврежден, то можно снять комбинацию приборов, отогнув левый держатель, к которому можно подобраться рукой из-под панели приборов при снятом блоке предохранителей. После снятия комбинации приборов отсоединяют от нее штепсельные колодки пучка проводов и трос привода спидометра.</w:t>
      </w:r>
      <w:r w:rsidR="00440C59">
        <w:rPr>
          <w:rFonts w:ascii="Times New Roman" w:hAnsi="Times New Roman" w:cs="Times New Roman"/>
          <w:sz w:val="28"/>
          <w:szCs w:val="28"/>
        </w:rPr>
        <w:t xml:space="preserve"> </w:t>
      </w:r>
      <w:r w:rsidRPr="00440C59">
        <w:rPr>
          <w:rFonts w:ascii="Times New Roman" w:hAnsi="Times New Roman" w:cs="Times New Roman"/>
          <w:sz w:val="28"/>
          <w:szCs w:val="28"/>
        </w:rPr>
        <w:t xml:space="preserve">Установку комбинации приборов выполняют в порядке, обратном снятию. При этом особое внимание необходимо обратить на монтаж троса привода спидометра. Трос по всей трассе не должен иметь переплетений со жгутом проводов и с тросами управления </w:t>
      </w:r>
      <w:proofErr w:type="spellStart"/>
      <w:r w:rsidRPr="00440C59">
        <w:rPr>
          <w:rFonts w:ascii="Times New Roman" w:hAnsi="Times New Roman" w:cs="Times New Roman"/>
          <w:sz w:val="28"/>
          <w:szCs w:val="28"/>
        </w:rPr>
        <w:t>отопителем</w:t>
      </w:r>
      <w:proofErr w:type="spellEnd"/>
      <w:r w:rsidRPr="00440C59">
        <w:rPr>
          <w:rFonts w:ascii="Times New Roman" w:hAnsi="Times New Roman" w:cs="Times New Roman"/>
          <w:sz w:val="28"/>
          <w:szCs w:val="28"/>
        </w:rPr>
        <w:t>. Не допускаются перегибы троса, приводящие к остаточной деформации его оболочки. Радиусы изгиба троса должны быть более 100 мм.</w:t>
      </w:r>
      <w:r w:rsidR="00440C59">
        <w:rPr>
          <w:rFonts w:ascii="Times New Roman" w:hAnsi="Times New Roman" w:cs="Times New Roman"/>
          <w:sz w:val="28"/>
          <w:szCs w:val="28"/>
        </w:rPr>
        <w:t xml:space="preserve"> </w:t>
      </w:r>
      <w:r w:rsidRPr="00440C59">
        <w:rPr>
          <w:rFonts w:ascii="Times New Roman" w:hAnsi="Times New Roman" w:cs="Times New Roman"/>
          <w:sz w:val="28"/>
          <w:szCs w:val="28"/>
        </w:rPr>
        <w:t>Для разборки отгибают скобы ранта и осторожно снимают его со стеклом и рамкой. Отвертывают винты крепления шкалы спидометра, а затем с обратной стороны комбинации приборов отвертывают 2 винта крепления спидометра и снимают его. После этого, отвернув гайки крепления приборов к печатной плате и винты крепления шкал, снимают указатели температуры охлаждающей жидкости и уровня топлива.</w:t>
      </w:r>
      <w:r w:rsidR="00440C59">
        <w:rPr>
          <w:rFonts w:ascii="Times New Roman" w:hAnsi="Times New Roman" w:cs="Times New Roman"/>
          <w:sz w:val="28"/>
          <w:szCs w:val="28"/>
        </w:rPr>
        <w:t xml:space="preserve"> </w:t>
      </w:r>
      <w:r w:rsidRPr="00440C59">
        <w:rPr>
          <w:rFonts w:ascii="Times New Roman" w:hAnsi="Times New Roman" w:cs="Times New Roman"/>
          <w:sz w:val="28"/>
          <w:szCs w:val="28"/>
        </w:rPr>
        <w:t>Сборка производится в последовательности, обратной разборке. После сборки пломбируют нижний винт крепления спидометра.</w:t>
      </w:r>
    </w:p>
    <w:p w:rsidR="00F47DC0" w:rsidRDefault="00F47DC0" w:rsidP="00440C59">
      <w:pPr>
        <w:spacing w:after="0" w:line="360" w:lineRule="auto"/>
        <w:contextualSpacing/>
        <w:rPr>
          <w:rFonts w:ascii="Times New Roman" w:hAnsi="Times New Roman" w:cs="Times New Roman"/>
          <w:sz w:val="28"/>
          <w:szCs w:val="28"/>
        </w:rPr>
      </w:pPr>
    </w:p>
    <w:p w:rsidR="00440C59" w:rsidRDefault="00440C59" w:rsidP="00440C59">
      <w:pPr>
        <w:spacing w:after="0" w:line="360" w:lineRule="auto"/>
        <w:rPr>
          <w:rFonts w:ascii="Times New Roman" w:hAnsi="Times New Roman" w:cs="Times New Roman"/>
          <w:b/>
          <w:sz w:val="28"/>
          <w:szCs w:val="28"/>
        </w:rPr>
      </w:pPr>
    </w:p>
    <w:p w:rsidR="00440C59" w:rsidRPr="00A160F8" w:rsidRDefault="00440C59" w:rsidP="00440C59">
      <w:pPr>
        <w:spacing w:after="0" w:line="360" w:lineRule="auto"/>
        <w:rPr>
          <w:rFonts w:ascii="Times New Roman" w:hAnsi="Times New Roman" w:cs="Times New Roman"/>
          <w:sz w:val="28"/>
          <w:szCs w:val="28"/>
        </w:rPr>
      </w:pPr>
      <w:r w:rsidRPr="00A160F8">
        <w:rPr>
          <w:rFonts w:ascii="Times New Roman" w:hAnsi="Times New Roman" w:cs="Times New Roman"/>
          <w:b/>
          <w:sz w:val="28"/>
          <w:szCs w:val="28"/>
        </w:rPr>
        <w:t xml:space="preserve">Отчет по выполненному лекционному занятию записать в рабочей тетради и прислать на электронный адрес: </w:t>
      </w:r>
      <w:proofErr w:type="spellStart"/>
      <w:r>
        <w:rPr>
          <w:rFonts w:ascii="Times New Roman" w:hAnsi="Times New Roman" w:cs="Times New Roman"/>
          <w:b/>
          <w:color w:val="FF0000"/>
          <w:sz w:val="28"/>
          <w:szCs w:val="28"/>
        </w:rPr>
        <w:t>igor</w:t>
      </w:r>
      <w:r>
        <w:rPr>
          <w:rFonts w:ascii="Times New Roman" w:hAnsi="Times New Roman" w:cs="Times New Roman"/>
          <w:b/>
          <w:color w:val="FF0000"/>
          <w:sz w:val="28"/>
          <w:szCs w:val="28"/>
          <w:lang w:val="en-US"/>
        </w:rPr>
        <w:t>buryachenko</w:t>
      </w:r>
      <w:proofErr w:type="spellEnd"/>
      <w:r w:rsidRPr="007736E1">
        <w:rPr>
          <w:rFonts w:ascii="Times New Roman" w:hAnsi="Times New Roman" w:cs="Times New Roman"/>
          <w:b/>
          <w:color w:val="FF0000"/>
          <w:sz w:val="28"/>
          <w:szCs w:val="28"/>
        </w:rPr>
        <w:t>26</w:t>
      </w:r>
      <w:r>
        <w:rPr>
          <w:rFonts w:ascii="Times New Roman" w:hAnsi="Times New Roman" w:cs="Times New Roman"/>
          <w:b/>
          <w:color w:val="FF0000"/>
          <w:sz w:val="28"/>
          <w:szCs w:val="28"/>
        </w:rPr>
        <w:t>@mail</w:t>
      </w:r>
      <w:r w:rsidRPr="00A160F8">
        <w:rPr>
          <w:rFonts w:ascii="Times New Roman" w:hAnsi="Times New Roman" w:cs="Times New Roman"/>
          <w:b/>
          <w:color w:val="FF0000"/>
          <w:sz w:val="28"/>
          <w:szCs w:val="28"/>
        </w:rPr>
        <w:t>.ru</w:t>
      </w:r>
    </w:p>
    <w:p w:rsidR="00440C59" w:rsidRPr="00A160F8" w:rsidRDefault="00440C59" w:rsidP="00440C59">
      <w:pPr>
        <w:spacing w:after="0" w:line="360" w:lineRule="auto"/>
        <w:rPr>
          <w:rFonts w:ascii="Times New Roman" w:hAnsi="Times New Roman" w:cs="Times New Roman"/>
          <w:sz w:val="28"/>
          <w:szCs w:val="28"/>
        </w:rPr>
      </w:pPr>
      <w:r>
        <w:rPr>
          <w:rFonts w:ascii="Times New Roman" w:hAnsi="Times New Roman" w:cs="Times New Roman"/>
          <w:sz w:val="28"/>
          <w:szCs w:val="28"/>
        </w:rPr>
        <w:t>Срок выполнения 11</w:t>
      </w:r>
      <w:r>
        <w:rPr>
          <w:rFonts w:ascii="Times New Roman" w:hAnsi="Times New Roman" w:cs="Times New Roman"/>
          <w:sz w:val="28"/>
          <w:szCs w:val="28"/>
        </w:rPr>
        <w:t>.10.2021</w:t>
      </w:r>
    </w:p>
    <w:p w:rsidR="00440C59" w:rsidRPr="00440C59" w:rsidRDefault="00440C59" w:rsidP="00440C59">
      <w:pPr>
        <w:spacing w:after="0" w:line="360" w:lineRule="auto"/>
        <w:contextualSpacing/>
        <w:rPr>
          <w:rFonts w:ascii="Times New Roman" w:hAnsi="Times New Roman" w:cs="Times New Roman"/>
          <w:sz w:val="28"/>
          <w:szCs w:val="28"/>
        </w:rPr>
      </w:pPr>
    </w:p>
    <w:sectPr w:rsidR="00440C59" w:rsidRPr="00440C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24015"/>
    <w:multiLevelType w:val="hybridMultilevel"/>
    <w:tmpl w:val="967EC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FBE"/>
    <w:rsid w:val="00440C59"/>
    <w:rsid w:val="00483DCF"/>
    <w:rsid w:val="00494845"/>
    <w:rsid w:val="00796FBE"/>
    <w:rsid w:val="00C66604"/>
    <w:rsid w:val="00D613A2"/>
    <w:rsid w:val="00F47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D5042"/>
  <w15:chartTrackingRefBased/>
  <w15:docId w15:val="{3FB7AFDC-83CC-498B-8D5C-3216B477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F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6FBE"/>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1529</Words>
  <Characters>8721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2021-10-10T18:38:00Z</dcterms:created>
  <dcterms:modified xsi:type="dcterms:W3CDTF">2021-10-10T19:22:00Z</dcterms:modified>
</cp:coreProperties>
</file>